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1F7B" w14:textId="6734C56C" w:rsidR="0037406C" w:rsidRPr="009838F3" w:rsidRDefault="0037406C" w:rsidP="00BF636A">
      <w:pPr>
        <w:pStyle w:val="a3"/>
        <w:kinsoku w:val="0"/>
        <w:overflowPunct w:val="0"/>
        <w:spacing w:before="57"/>
        <w:ind w:right="479"/>
        <w:jc w:val="center"/>
        <w:rPr>
          <w:rFonts w:ascii="Times New Roman" w:cs="Times New Roman"/>
          <w:b/>
          <w:bCs/>
          <w:sz w:val="36"/>
          <w:szCs w:val="36"/>
        </w:rPr>
      </w:pPr>
      <w:r w:rsidRPr="009838F3">
        <w:rPr>
          <w:rFonts w:ascii="Times New Roman" w:cs="Times New Roman"/>
          <w:b/>
          <w:bCs/>
          <w:sz w:val="36"/>
          <w:szCs w:val="36"/>
        </w:rPr>
        <w:t>中華民國住宅學會</w:t>
      </w:r>
      <w:r w:rsidRPr="009838F3">
        <w:rPr>
          <w:rFonts w:ascii="Times New Roman" w:cs="Times New Roman"/>
          <w:b/>
          <w:bCs/>
          <w:sz w:val="36"/>
          <w:szCs w:val="36"/>
        </w:rPr>
        <w:t xml:space="preserve"> </w:t>
      </w:r>
      <w:r w:rsidR="008D4DEB" w:rsidRPr="009838F3">
        <w:rPr>
          <w:rFonts w:ascii="Times New Roman" w:cs="Times New Roman"/>
          <w:b/>
          <w:bCs/>
          <w:sz w:val="36"/>
          <w:szCs w:val="36"/>
        </w:rPr>
        <w:t>202</w:t>
      </w:r>
      <w:r w:rsidR="00FA39E0">
        <w:rPr>
          <w:rFonts w:ascii="Times New Roman" w:cs="Times New Roman"/>
          <w:b/>
          <w:bCs/>
          <w:sz w:val="36"/>
          <w:szCs w:val="36"/>
        </w:rPr>
        <w:t>3</w:t>
      </w:r>
      <w:r w:rsidRPr="009838F3">
        <w:rPr>
          <w:rFonts w:ascii="Times New Roman" w:cs="Times New Roman"/>
          <w:b/>
          <w:bCs/>
          <w:sz w:val="36"/>
          <w:szCs w:val="36"/>
        </w:rPr>
        <w:t xml:space="preserve"> </w:t>
      </w:r>
      <w:r w:rsidRPr="009838F3">
        <w:rPr>
          <w:rFonts w:ascii="Times New Roman" w:cs="Times New Roman"/>
          <w:b/>
          <w:bCs/>
          <w:sz w:val="36"/>
          <w:szCs w:val="36"/>
        </w:rPr>
        <w:t>年會暨學術研討會徵稿公告</w:t>
      </w:r>
    </w:p>
    <w:p w14:paraId="43166682" w14:textId="19865AA6" w:rsidR="0037406C" w:rsidRDefault="0037406C" w:rsidP="00BF636A">
      <w:pPr>
        <w:pStyle w:val="a3"/>
        <w:kinsoku w:val="0"/>
        <w:overflowPunct w:val="0"/>
        <w:spacing w:before="366"/>
        <w:ind w:left="457" w:right="479"/>
        <w:jc w:val="center"/>
        <w:rPr>
          <w:rFonts w:ascii="Times New Roman" w:cs="Times New Roman"/>
          <w:b/>
          <w:bCs/>
          <w:sz w:val="36"/>
          <w:szCs w:val="36"/>
        </w:rPr>
      </w:pPr>
      <w:r w:rsidRPr="009838F3">
        <w:rPr>
          <w:rFonts w:ascii="Times New Roman" w:cs="Times New Roman"/>
          <w:b/>
          <w:bCs/>
          <w:sz w:val="36"/>
          <w:szCs w:val="36"/>
        </w:rPr>
        <w:t>年會主題：</w:t>
      </w:r>
      <w:r w:rsidR="00FA39E0">
        <w:rPr>
          <w:rFonts w:ascii="Times New Roman" w:cs="Times New Roman" w:hint="eastAsia"/>
          <w:b/>
          <w:bCs/>
          <w:sz w:val="36"/>
          <w:szCs w:val="36"/>
        </w:rPr>
        <w:t>住宅政策</w:t>
      </w:r>
      <w:r w:rsidR="00BF636A" w:rsidRPr="009838F3">
        <w:rPr>
          <w:rFonts w:ascii="Times New Roman" w:cs="Times New Roman"/>
          <w:b/>
          <w:bCs/>
          <w:sz w:val="36"/>
          <w:szCs w:val="36"/>
        </w:rPr>
        <w:t>與房市發展</w:t>
      </w:r>
    </w:p>
    <w:p w14:paraId="692F30DE" w14:textId="77777777" w:rsidR="00246217" w:rsidRDefault="00246217" w:rsidP="00246217">
      <w:pPr>
        <w:pStyle w:val="1"/>
        <w:kinsoku w:val="0"/>
        <w:overflowPunct w:val="0"/>
        <w:spacing w:beforeLines="50" w:before="120" w:afterLines="50" w:after="120"/>
        <w:ind w:left="102"/>
        <w:rPr>
          <w:rFonts w:ascii="Times New Roman" w:cs="Times New Roman"/>
          <w:sz w:val="24"/>
          <w:szCs w:val="24"/>
        </w:rPr>
      </w:pPr>
    </w:p>
    <w:p w14:paraId="3343793A" w14:textId="130CFDD7" w:rsidR="00246217" w:rsidRPr="00246217" w:rsidRDefault="00246217" w:rsidP="00246217">
      <w:pPr>
        <w:pStyle w:val="1"/>
        <w:kinsoku w:val="0"/>
        <w:overflowPunct w:val="0"/>
        <w:spacing w:beforeLines="50" w:before="120" w:afterLines="100" w:after="240" w:line="360" w:lineRule="exact"/>
        <w:ind w:left="102"/>
        <w:jc w:val="both"/>
        <w:rPr>
          <w:rFonts w:ascii="Times New Roman" w:cs="Times New Roman"/>
          <w:sz w:val="24"/>
          <w:szCs w:val="24"/>
        </w:rPr>
      </w:pPr>
      <w:r w:rsidRPr="00246217">
        <w:rPr>
          <w:rFonts w:ascii="Times New Roman" w:cs="Times New Roman" w:hint="eastAsia"/>
          <w:sz w:val="24"/>
          <w:szCs w:val="24"/>
        </w:rPr>
        <w:t>今年中華民國住宅學會年會暨學術研討會與國立屏東大學不動產經營學系共同主辦，將於</w:t>
      </w:r>
      <w:r w:rsidRPr="00246217">
        <w:rPr>
          <w:rFonts w:ascii="Times New Roman" w:cs="Times New Roman" w:hint="eastAsia"/>
          <w:sz w:val="24"/>
          <w:szCs w:val="24"/>
        </w:rPr>
        <w:t>2023</w:t>
      </w:r>
      <w:r w:rsidRPr="00246217">
        <w:rPr>
          <w:rFonts w:ascii="Times New Roman" w:cs="Times New Roman" w:hint="eastAsia"/>
          <w:sz w:val="24"/>
          <w:szCs w:val="24"/>
        </w:rPr>
        <w:t>年</w:t>
      </w:r>
      <w:r w:rsidRPr="00246217">
        <w:rPr>
          <w:rFonts w:ascii="Times New Roman" w:cs="Times New Roman" w:hint="eastAsia"/>
          <w:sz w:val="24"/>
          <w:szCs w:val="24"/>
        </w:rPr>
        <w:t>12</w:t>
      </w:r>
      <w:r w:rsidRPr="00246217">
        <w:rPr>
          <w:rFonts w:ascii="Times New Roman" w:cs="Times New Roman" w:hint="eastAsia"/>
          <w:sz w:val="24"/>
          <w:szCs w:val="24"/>
        </w:rPr>
        <w:t>月</w:t>
      </w:r>
      <w:r w:rsidRPr="00246217">
        <w:rPr>
          <w:rFonts w:ascii="Times New Roman" w:cs="Times New Roman" w:hint="eastAsia"/>
          <w:sz w:val="24"/>
          <w:szCs w:val="24"/>
        </w:rPr>
        <w:t>09-10</w:t>
      </w:r>
      <w:r w:rsidRPr="00246217">
        <w:rPr>
          <w:rFonts w:ascii="Times New Roman" w:cs="Times New Roman" w:hint="eastAsia"/>
          <w:sz w:val="24"/>
          <w:szCs w:val="24"/>
        </w:rPr>
        <w:t>日舉行。本次研討會主題以「住宅政策與房市發展」為主，特邀請內政部次長</w:t>
      </w:r>
      <w:proofErr w:type="gramStart"/>
      <w:r w:rsidRPr="00246217">
        <w:rPr>
          <w:rFonts w:ascii="Times New Roman" w:cs="Times New Roman" w:hint="eastAsia"/>
          <w:sz w:val="24"/>
          <w:szCs w:val="24"/>
        </w:rPr>
        <w:t>花敬群</w:t>
      </w:r>
      <w:proofErr w:type="gramEnd"/>
      <w:r w:rsidRPr="00246217">
        <w:rPr>
          <w:rFonts w:ascii="Times New Roman" w:cs="Times New Roman" w:hint="eastAsia"/>
          <w:sz w:val="24"/>
          <w:szCs w:val="24"/>
        </w:rPr>
        <w:t>擔任專題演講主講人</w:t>
      </w:r>
      <w:r w:rsidRPr="00246217">
        <w:rPr>
          <w:rFonts w:ascii="Times New Roman" w:cs="Times New Roman" w:hint="eastAsia"/>
          <w:sz w:val="24"/>
          <w:szCs w:val="24"/>
        </w:rPr>
        <w:t>(Keynote Speaker)</w:t>
      </w:r>
      <w:r w:rsidRPr="00246217">
        <w:rPr>
          <w:rFonts w:ascii="Times New Roman" w:cs="Times New Roman" w:hint="eastAsia"/>
          <w:sz w:val="24"/>
          <w:szCs w:val="24"/>
        </w:rPr>
        <w:t>。為提升產、官、學界的交流，亦舉辦住宅政策與房市發展之圓桌論壇。</w:t>
      </w:r>
    </w:p>
    <w:p w14:paraId="12A3B11A" w14:textId="2D8EA9A3" w:rsidR="0037406C" w:rsidRPr="009838F3" w:rsidRDefault="0037406C" w:rsidP="008F6825">
      <w:pPr>
        <w:pStyle w:val="1"/>
        <w:kinsoku w:val="0"/>
        <w:overflowPunct w:val="0"/>
        <w:spacing w:beforeLines="50" w:before="120" w:afterLines="50" w:after="120"/>
        <w:ind w:left="102"/>
        <w:rPr>
          <w:rFonts w:ascii="Times New Roman" w:cs="Times New Roman"/>
          <w:sz w:val="24"/>
          <w:szCs w:val="24"/>
        </w:rPr>
      </w:pPr>
      <w:r w:rsidRPr="009838F3">
        <w:rPr>
          <w:rFonts w:ascii="Times New Roman" w:cs="Times New Roman"/>
          <w:sz w:val="24"/>
          <w:szCs w:val="24"/>
        </w:rPr>
        <w:t>研討子題</w:t>
      </w:r>
    </w:p>
    <w:tbl>
      <w:tblPr>
        <w:tblStyle w:val="a6"/>
        <w:tblW w:w="5000" w:type="pct"/>
        <w:tblLook w:val="04A0" w:firstRow="1" w:lastRow="0" w:firstColumn="1" w:lastColumn="0" w:noHBand="0" w:noVBand="1"/>
      </w:tblPr>
      <w:tblGrid>
        <w:gridCol w:w="649"/>
        <w:gridCol w:w="3901"/>
        <w:gridCol w:w="650"/>
        <w:gridCol w:w="4890"/>
      </w:tblGrid>
      <w:tr w:rsidR="004C45FE" w:rsidRPr="00D770AC" w14:paraId="30984963" w14:textId="77777777" w:rsidTr="009838F3">
        <w:tc>
          <w:tcPr>
            <w:tcW w:w="322" w:type="pct"/>
            <w:tcBorders>
              <w:top w:val="single" w:sz="8" w:space="0" w:color="auto"/>
              <w:left w:val="nil"/>
              <w:bottom w:val="nil"/>
              <w:right w:val="nil"/>
            </w:tcBorders>
          </w:tcPr>
          <w:p w14:paraId="2CCDE10D"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1</w:t>
            </w:r>
          </w:p>
        </w:tc>
        <w:tc>
          <w:tcPr>
            <w:tcW w:w="1933" w:type="pct"/>
            <w:tcBorders>
              <w:top w:val="single" w:sz="8" w:space="0" w:color="auto"/>
              <w:left w:val="nil"/>
              <w:bottom w:val="nil"/>
              <w:right w:val="nil"/>
            </w:tcBorders>
          </w:tcPr>
          <w:p w14:paraId="713F88CF"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住宅市場</w:t>
            </w:r>
          </w:p>
        </w:tc>
        <w:tc>
          <w:tcPr>
            <w:tcW w:w="322" w:type="pct"/>
            <w:tcBorders>
              <w:top w:val="single" w:sz="8" w:space="0" w:color="auto"/>
              <w:left w:val="nil"/>
              <w:bottom w:val="nil"/>
              <w:right w:val="nil"/>
            </w:tcBorders>
          </w:tcPr>
          <w:p w14:paraId="2D706C47" w14:textId="77777777" w:rsidR="001A4AFF" w:rsidRPr="00D770AC" w:rsidRDefault="00194CC9" w:rsidP="00D57A84">
            <w:pPr>
              <w:rPr>
                <w:rFonts w:ascii="Times New Roman" w:cs="Times New Roman"/>
                <w:sz w:val="24"/>
                <w:szCs w:val="24"/>
              </w:rPr>
            </w:pPr>
            <w:r w:rsidRPr="00D770AC">
              <w:rPr>
                <w:rFonts w:ascii="Times New Roman" w:cs="Times New Roman"/>
                <w:sz w:val="24"/>
                <w:szCs w:val="24"/>
              </w:rPr>
              <w:t>6</w:t>
            </w:r>
          </w:p>
        </w:tc>
        <w:tc>
          <w:tcPr>
            <w:tcW w:w="2423" w:type="pct"/>
            <w:tcBorders>
              <w:top w:val="single" w:sz="8" w:space="0" w:color="auto"/>
              <w:left w:val="nil"/>
              <w:bottom w:val="nil"/>
              <w:right w:val="nil"/>
            </w:tcBorders>
          </w:tcPr>
          <w:p w14:paraId="4CF6BC07"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高齡與社會住宅</w:t>
            </w:r>
          </w:p>
        </w:tc>
      </w:tr>
      <w:tr w:rsidR="004C45FE" w:rsidRPr="00D770AC" w14:paraId="1280CE03" w14:textId="77777777" w:rsidTr="009838F3">
        <w:tc>
          <w:tcPr>
            <w:tcW w:w="322" w:type="pct"/>
            <w:tcBorders>
              <w:top w:val="nil"/>
              <w:left w:val="nil"/>
              <w:bottom w:val="nil"/>
              <w:right w:val="nil"/>
            </w:tcBorders>
          </w:tcPr>
          <w:p w14:paraId="5D442392"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2</w:t>
            </w:r>
          </w:p>
        </w:tc>
        <w:tc>
          <w:tcPr>
            <w:tcW w:w="1933" w:type="pct"/>
            <w:tcBorders>
              <w:top w:val="nil"/>
              <w:left w:val="nil"/>
              <w:bottom w:val="nil"/>
              <w:right w:val="nil"/>
            </w:tcBorders>
          </w:tcPr>
          <w:p w14:paraId="1A157241"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住宅政策</w:t>
            </w:r>
          </w:p>
        </w:tc>
        <w:tc>
          <w:tcPr>
            <w:tcW w:w="322" w:type="pct"/>
            <w:tcBorders>
              <w:top w:val="nil"/>
              <w:left w:val="nil"/>
              <w:bottom w:val="nil"/>
              <w:right w:val="nil"/>
            </w:tcBorders>
          </w:tcPr>
          <w:p w14:paraId="43CCF5C3" w14:textId="77777777" w:rsidR="001A4AFF" w:rsidRPr="00D770AC" w:rsidRDefault="00194CC9" w:rsidP="00D57A84">
            <w:pPr>
              <w:rPr>
                <w:rFonts w:ascii="Times New Roman" w:cs="Times New Roman"/>
                <w:sz w:val="24"/>
                <w:szCs w:val="24"/>
              </w:rPr>
            </w:pPr>
            <w:r w:rsidRPr="00D770AC">
              <w:rPr>
                <w:rFonts w:ascii="Times New Roman" w:cs="Times New Roman"/>
                <w:sz w:val="24"/>
                <w:szCs w:val="24"/>
              </w:rPr>
              <w:t>7</w:t>
            </w:r>
          </w:p>
        </w:tc>
        <w:tc>
          <w:tcPr>
            <w:tcW w:w="2423" w:type="pct"/>
            <w:tcBorders>
              <w:top w:val="nil"/>
              <w:left w:val="nil"/>
              <w:bottom w:val="nil"/>
              <w:right w:val="nil"/>
            </w:tcBorders>
          </w:tcPr>
          <w:p w14:paraId="28FD24FD"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居住環境規劃與管理</w:t>
            </w:r>
          </w:p>
        </w:tc>
      </w:tr>
      <w:tr w:rsidR="004C45FE" w:rsidRPr="00D770AC" w14:paraId="2BED21D0" w14:textId="77777777" w:rsidTr="009838F3">
        <w:tc>
          <w:tcPr>
            <w:tcW w:w="322" w:type="pct"/>
            <w:tcBorders>
              <w:top w:val="nil"/>
              <w:left w:val="nil"/>
              <w:bottom w:val="nil"/>
              <w:right w:val="nil"/>
            </w:tcBorders>
          </w:tcPr>
          <w:p w14:paraId="726C033B"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3</w:t>
            </w:r>
          </w:p>
        </w:tc>
        <w:tc>
          <w:tcPr>
            <w:tcW w:w="1933" w:type="pct"/>
            <w:tcBorders>
              <w:top w:val="nil"/>
              <w:left w:val="nil"/>
              <w:bottom w:val="nil"/>
              <w:right w:val="nil"/>
            </w:tcBorders>
          </w:tcPr>
          <w:p w14:paraId="34C4ECD7"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房市與房價</w:t>
            </w:r>
          </w:p>
        </w:tc>
        <w:tc>
          <w:tcPr>
            <w:tcW w:w="322" w:type="pct"/>
            <w:tcBorders>
              <w:top w:val="nil"/>
              <w:left w:val="nil"/>
              <w:bottom w:val="nil"/>
              <w:right w:val="nil"/>
            </w:tcBorders>
          </w:tcPr>
          <w:p w14:paraId="01BEB812" w14:textId="77777777" w:rsidR="001A4AFF" w:rsidRPr="00D770AC" w:rsidRDefault="00194CC9" w:rsidP="00D57A84">
            <w:pPr>
              <w:rPr>
                <w:rFonts w:ascii="Times New Roman" w:cs="Times New Roman"/>
                <w:sz w:val="24"/>
                <w:szCs w:val="24"/>
              </w:rPr>
            </w:pPr>
            <w:r w:rsidRPr="00D770AC">
              <w:rPr>
                <w:rFonts w:ascii="Times New Roman" w:cs="Times New Roman"/>
                <w:sz w:val="24"/>
                <w:szCs w:val="24"/>
              </w:rPr>
              <w:t>8</w:t>
            </w:r>
          </w:p>
        </w:tc>
        <w:tc>
          <w:tcPr>
            <w:tcW w:w="2423" w:type="pct"/>
            <w:tcBorders>
              <w:top w:val="nil"/>
              <w:left w:val="nil"/>
              <w:bottom w:val="nil"/>
              <w:right w:val="nil"/>
            </w:tcBorders>
          </w:tcPr>
          <w:p w14:paraId="0CA8345A" w14:textId="77777777" w:rsidR="001A4AFF" w:rsidRPr="00D770AC" w:rsidRDefault="00194CC9" w:rsidP="00D57A84">
            <w:pPr>
              <w:rPr>
                <w:rFonts w:ascii="Times New Roman" w:cs="Times New Roman"/>
                <w:sz w:val="24"/>
                <w:szCs w:val="24"/>
              </w:rPr>
            </w:pPr>
            <w:r w:rsidRPr="00D770AC">
              <w:rPr>
                <w:rFonts w:ascii="Times New Roman" w:cs="Times New Roman"/>
                <w:sz w:val="24"/>
                <w:szCs w:val="24"/>
              </w:rPr>
              <w:t>都市更新</w:t>
            </w:r>
          </w:p>
        </w:tc>
      </w:tr>
      <w:tr w:rsidR="004C45FE" w:rsidRPr="00D770AC" w14:paraId="16DE6D0C" w14:textId="77777777" w:rsidTr="009838F3">
        <w:tc>
          <w:tcPr>
            <w:tcW w:w="322" w:type="pct"/>
            <w:tcBorders>
              <w:top w:val="nil"/>
              <w:left w:val="nil"/>
              <w:bottom w:val="nil"/>
              <w:right w:val="nil"/>
            </w:tcBorders>
          </w:tcPr>
          <w:p w14:paraId="4336ED1D"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4</w:t>
            </w:r>
          </w:p>
        </w:tc>
        <w:tc>
          <w:tcPr>
            <w:tcW w:w="1933" w:type="pct"/>
            <w:tcBorders>
              <w:top w:val="nil"/>
              <w:left w:val="nil"/>
              <w:bottom w:val="nil"/>
              <w:right w:val="nil"/>
            </w:tcBorders>
          </w:tcPr>
          <w:p w14:paraId="2D3343D8" w14:textId="77777777" w:rsidR="001A4AFF" w:rsidRPr="00D770AC" w:rsidRDefault="001A4AFF" w:rsidP="00D57A84">
            <w:pPr>
              <w:rPr>
                <w:rFonts w:ascii="Times New Roman" w:cs="Times New Roman"/>
                <w:sz w:val="24"/>
                <w:szCs w:val="24"/>
              </w:rPr>
            </w:pPr>
            <w:r w:rsidRPr="00D770AC">
              <w:rPr>
                <w:rFonts w:ascii="Times New Roman" w:cs="Times New Roman"/>
                <w:sz w:val="24"/>
                <w:szCs w:val="24"/>
              </w:rPr>
              <w:t>不動產金融</w:t>
            </w:r>
          </w:p>
        </w:tc>
        <w:tc>
          <w:tcPr>
            <w:tcW w:w="322" w:type="pct"/>
            <w:tcBorders>
              <w:top w:val="nil"/>
              <w:left w:val="nil"/>
              <w:bottom w:val="nil"/>
              <w:right w:val="nil"/>
            </w:tcBorders>
          </w:tcPr>
          <w:p w14:paraId="22BE9095" w14:textId="77777777" w:rsidR="001A4AFF" w:rsidRPr="00D770AC" w:rsidRDefault="00194CC9" w:rsidP="00D57A84">
            <w:pPr>
              <w:rPr>
                <w:rFonts w:ascii="Times New Roman" w:cs="Times New Roman"/>
                <w:sz w:val="24"/>
                <w:szCs w:val="24"/>
              </w:rPr>
            </w:pPr>
            <w:r w:rsidRPr="00D770AC">
              <w:rPr>
                <w:rFonts w:ascii="Times New Roman" w:cs="Times New Roman"/>
                <w:sz w:val="24"/>
                <w:szCs w:val="24"/>
              </w:rPr>
              <w:t>9</w:t>
            </w:r>
          </w:p>
        </w:tc>
        <w:tc>
          <w:tcPr>
            <w:tcW w:w="2423" w:type="pct"/>
            <w:tcBorders>
              <w:top w:val="nil"/>
              <w:left w:val="nil"/>
              <w:bottom w:val="nil"/>
              <w:right w:val="nil"/>
            </w:tcBorders>
          </w:tcPr>
          <w:p w14:paraId="03BD792D" w14:textId="77777777" w:rsidR="001A4AFF" w:rsidRPr="00D770AC" w:rsidRDefault="00194CC9" w:rsidP="00D57A84">
            <w:pPr>
              <w:rPr>
                <w:rFonts w:ascii="Times New Roman" w:cs="Times New Roman"/>
                <w:sz w:val="24"/>
                <w:szCs w:val="24"/>
              </w:rPr>
            </w:pPr>
            <w:proofErr w:type="gramStart"/>
            <w:r w:rsidRPr="00D770AC">
              <w:rPr>
                <w:rFonts w:ascii="Times New Roman" w:cs="Times New Roman"/>
                <w:sz w:val="24"/>
                <w:szCs w:val="24"/>
              </w:rPr>
              <w:t>新冠肺炎疫</w:t>
            </w:r>
            <w:proofErr w:type="gramEnd"/>
            <w:r w:rsidRPr="00D770AC">
              <w:rPr>
                <w:rFonts w:ascii="Times New Roman" w:cs="Times New Roman"/>
                <w:sz w:val="24"/>
                <w:szCs w:val="24"/>
              </w:rPr>
              <w:t>情影響下之房市</w:t>
            </w:r>
          </w:p>
        </w:tc>
      </w:tr>
      <w:tr w:rsidR="00194CC9" w:rsidRPr="00D770AC" w14:paraId="4C55CB94" w14:textId="77777777" w:rsidTr="009838F3">
        <w:tc>
          <w:tcPr>
            <w:tcW w:w="322" w:type="pct"/>
            <w:tcBorders>
              <w:top w:val="nil"/>
              <w:left w:val="nil"/>
              <w:bottom w:val="single" w:sz="8" w:space="0" w:color="auto"/>
              <w:right w:val="nil"/>
            </w:tcBorders>
          </w:tcPr>
          <w:p w14:paraId="6E0A1396" w14:textId="77777777" w:rsidR="00194CC9" w:rsidRPr="00D770AC" w:rsidRDefault="00194CC9" w:rsidP="00194CC9">
            <w:pPr>
              <w:rPr>
                <w:rFonts w:ascii="Times New Roman" w:cs="Times New Roman"/>
                <w:sz w:val="24"/>
                <w:szCs w:val="24"/>
              </w:rPr>
            </w:pPr>
            <w:r w:rsidRPr="00D770AC">
              <w:rPr>
                <w:rFonts w:ascii="Times New Roman" w:cs="Times New Roman"/>
                <w:sz w:val="24"/>
                <w:szCs w:val="24"/>
              </w:rPr>
              <w:t>5</w:t>
            </w:r>
          </w:p>
        </w:tc>
        <w:tc>
          <w:tcPr>
            <w:tcW w:w="1933" w:type="pct"/>
            <w:tcBorders>
              <w:top w:val="nil"/>
              <w:left w:val="nil"/>
              <w:bottom w:val="single" w:sz="8" w:space="0" w:color="auto"/>
              <w:right w:val="nil"/>
            </w:tcBorders>
          </w:tcPr>
          <w:p w14:paraId="139E6478" w14:textId="77777777" w:rsidR="00194CC9" w:rsidRPr="00D770AC" w:rsidRDefault="00194CC9" w:rsidP="00194CC9">
            <w:pPr>
              <w:rPr>
                <w:rFonts w:ascii="Times New Roman" w:cs="Times New Roman"/>
                <w:sz w:val="24"/>
                <w:szCs w:val="24"/>
              </w:rPr>
            </w:pPr>
            <w:r w:rsidRPr="00D770AC">
              <w:rPr>
                <w:rFonts w:ascii="Times New Roman" w:cs="Times New Roman"/>
                <w:sz w:val="24"/>
                <w:szCs w:val="24"/>
              </w:rPr>
              <w:t>不動產投資開發</w:t>
            </w:r>
          </w:p>
        </w:tc>
        <w:tc>
          <w:tcPr>
            <w:tcW w:w="322" w:type="pct"/>
            <w:tcBorders>
              <w:top w:val="nil"/>
              <w:left w:val="nil"/>
              <w:bottom w:val="single" w:sz="8" w:space="0" w:color="auto"/>
              <w:right w:val="nil"/>
            </w:tcBorders>
          </w:tcPr>
          <w:p w14:paraId="3E81168D" w14:textId="77777777" w:rsidR="00194CC9" w:rsidRPr="00D770AC" w:rsidRDefault="00194CC9" w:rsidP="00194CC9">
            <w:pPr>
              <w:rPr>
                <w:rFonts w:ascii="Times New Roman" w:cs="Times New Roman"/>
                <w:sz w:val="24"/>
                <w:szCs w:val="24"/>
              </w:rPr>
            </w:pPr>
            <w:r w:rsidRPr="00D770AC">
              <w:rPr>
                <w:rFonts w:ascii="Times New Roman" w:cs="Times New Roman"/>
                <w:sz w:val="24"/>
                <w:szCs w:val="24"/>
              </w:rPr>
              <w:t>10</w:t>
            </w:r>
          </w:p>
        </w:tc>
        <w:tc>
          <w:tcPr>
            <w:tcW w:w="2423" w:type="pct"/>
            <w:tcBorders>
              <w:top w:val="nil"/>
              <w:left w:val="nil"/>
              <w:bottom w:val="single" w:sz="8" w:space="0" w:color="auto"/>
              <w:right w:val="nil"/>
            </w:tcBorders>
          </w:tcPr>
          <w:p w14:paraId="794AF995" w14:textId="77777777" w:rsidR="00194CC9" w:rsidRPr="00D770AC" w:rsidRDefault="00194CC9" w:rsidP="00194CC9">
            <w:pPr>
              <w:rPr>
                <w:rFonts w:ascii="Times New Roman" w:cs="Times New Roman"/>
                <w:sz w:val="24"/>
                <w:szCs w:val="24"/>
              </w:rPr>
            </w:pPr>
            <w:r w:rsidRPr="00D770AC">
              <w:rPr>
                <w:rFonts w:ascii="Times New Roman" w:cs="Times New Roman"/>
                <w:sz w:val="24"/>
                <w:szCs w:val="24"/>
              </w:rPr>
              <w:t>其他有關</w:t>
            </w:r>
          </w:p>
        </w:tc>
      </w:tr>
    </w:tbl>
    <w:p w14:paraId="572DD75D" w14:textId="2026EE8B" w:rsidR="00246217" w:rsidRDefault="0037406C" w:rsidP="00246217">
      <w:pPr>
        <w:pStyle w:val="a3"/>
        <w:kinsoku w:val="0"/>
        <w:overflowPunct w:val="0"/>
        <w:spacing w:before="100" w:beforeAutospacing="1"/>
        <w:ind w:left="102" w:right="1157"/>
        <w:rPr>
          <w:rFonts w:ascii="Times New Roman" w:cs="Times New Roman"/>
          <w:b/>
          <w:bCs/>
        </w:rPr>
      </w:pPr>
      <w:r w:rsidRPr="009838F3">
        <w:rPr>
          <w:rFonts w:ascii="Times New Roman" w:cs="Times New Roman"/>
          <w:b/>
          <w:bCs/>
        </w:rPr>
        <w:t>會議地點：</w:t>
      </w:r>
      <w:r w:rsidR="00246217">
        <w:rPr>
          <w:rFonts w:ascii="Times New Roman" w:cs="Times New Roman"/>
          <w:b/>
          <w:bCs/>
        </w:rPr>
        <w:tab/>
      </w:r>
      <w:r w:rsidR="00FA39E0">
        <w:rPr>
          <w:rFonts w:ascii="Times New Roman" w:cs="Times New Roman" w:hint="eastAsia"/>
          <w:b/>
          <w:bCs/>
        </w:rPr>
        <w:t>國立屏東大學</w:t>
      </w:r>
      <w:r w:rsidR="009838F3">
        <w:rPr>
          <w:rFonts w:ascii="Times New Roman" w:cs="Times New Roman" w:hint="eastAsia"/>
          <w:b/>
          <w:bCs/>
        </w:rPr>
        <w:t xml:space="preserve"> </w:t>
      </w:r>
      <w:r w:rsidR="008A353E" w:rsidRPr="009838F3">
        <w:rPr>
          <w:rFonts w:ascii="Times New Roman" w:cs="Times New Roman"/>
          <w:b/>
          <w:bCs/>
        </w:rPr>
        <w:t>(</w:t>
      </w:r>
      <w:r w:rsidR="00FA39E0" w:rsidRPr="00FA39E0">
        <w:rPr>
          <w:rFonts w:ascii="Times New Roman" w:cs="Times New Roman" w:hint="eastAsia"/>
          <w:b/>
          <w:bCs/>
        </w:rPr>
        <w:t>民生校區</w:t>
      </w:r>
      <w:r w:rsidR="00FA39E0" w:rsidRPr="00FA39E0">
        <w:rPr>
          <w:rFonts w:ascii="Times New Roman" w:cs="Times New Roman" w:hint="eastAsia"/>
          <w:b/>
          <w:bCs/>
        </w:rPr>
        <w:t xml:space="preserve"> | 900391 </w:t>
      </w:r>
      <w:r w:rsidR="00FA39E0" w:rsidRPr="00FA39E0">
        <w:rPr>
          <w:rFonts w:ascii="Times New Roman" w:cs="Times New Roman" w:hint="eastAsia"/>
          <w:b/>
          <w:bCs/>
        </w:rPr>
        <w:t>屏東市民生路</w:t>
      </w:r>
      <w:r w:rsidR="00FA39E0" w:rsidRPr="00FA39E0">
        <w:rPr>
          <w:rFonts w:ascii="Times New Roman" w:cs="Times New Roman" w:hint="eastAsia"/>
          <w:b/>
          <w:bCs/>
        </w:rPr>
        <w:t>4-18</w:t>
      </w:r>
      <w:r w:rsidR="00FA39E0" w:rsidRPr="00FA39E0">
        <w:rPr>
          <w:rFonts w:ascii="Times New Roman" w:cs="Times New Roman" w:hint="eastAsia"/>
          <w:b/>
          <w:bCs/>
        </w:rPr>
        <w:t>號</w:t>
      </w:r>
      <w:r w:rsidR="002D72B5" w:rsidRPr="009838F3">
        <w:rPr>
          <w:rFonts w:ascii="Times New Roman" w:cs="Times New Roman"/>
          <w:b/>
          <w:bCs/>
        </w:rPr>
        <w:t>)</w:t>
      </w:r>
    </w:p>
    <w:p w14:paraId="126FCFC0" w14:textId="0066ADA8" w:rsidR="008F6825" w:rsidRDefault="00246217" w:rsidP="00246217">
      <w:pPr>
        <w:pStyle w:val="a3"/>
        <w:kinsoku w:val="0"/>
        <w:overflowPunct w:val="0"/>
        <w:spacing w:after="100" w:afterAutospacing="1"/>
        <w:ind w:left="822" w:right="1157" w:firstLine="618"/>
        <w:rPr>
          <w:rFonts w:ascii="Times New Roman" w:cs="Times New Roman"/>
          <w:b/>
          <w:bCs/>
        </w:rPr>
      </w:pPr>
      <w:r w:rsidRPr="00246217">
        <w:rPr>
          <w:rFonts w:ascii="Times New Roman" w:cs="Times New Roman" w:hint="eastAsia"/>
          <w:b/>
          <w:bCs/>
        </w:rPr>
        <w:t>12/09</w:t>
      </w:r>
      <w:r w:rsidRPr="00246217">
        <w:rPr>
          <w:rFonts w:ascii="Times New Roman" w:cs="Times New Roman" w:hint="eastAsia"/>
          <w:b/>
          <w:bCs/>
        </w:rPr>
        <w:t>當天會有專車在高雄左營高鐵站接送至屏東大學會場</w:t>
      </w:r>
    </w:p>
    <w:p w14:paraId="6681AA33" w14:textId="77777777" w:rsidR="0037406C" w:rsidRPr="009838F3" w:rsidRDefault="0037406C" w:rsidP="002D72B5">
      <w:pPr>
        <w:pStyle w:val="a3"/>
        <w:kinsoku w:val="0"/>
        <w:overflowPunct w:val="0"/>
        <w:spacing w:line="400" w:lineRule="exact"/>
        <w:ind w:left="100" w:right="2979"/>
        <w:rPr>
          <w:rFonts w:ascii="Times New Roman" w:cs="Times New Roman"/>
          <w:b/>
          <w:bCs/>
        </w:rPr>
      </w:pPr>
      <w:r w:rsidRPr="009838F3">
        <w:rPr>
          <w:rFonts w:ascii="Times New Roman" w:cs="Times New Roman"/>
          <w:b/>
          <w:bCs/>
        </w:rPr>
        <w:t>重要時程：</w:t>
      </w:r>
    </w:p>
    <w:p w14:paraId="176B623D" w14:textId="7ADBD895" w:rsidR="0037406C" w:rsidRPr="009838F3" w:rsidRDefault="0037406C" w:rsidP="009838F3">
      <w:pPr>
        <w:pStyle w:val="a5"/>
        <w:numPr>
          <w:ilvl w:val="0"/>
          <w:numId w:val="10"/>
        </w:numPr>
        <w:rPr>
          <w:rFonts w:ascii="Times New Roman" w:cs="Times New Roman"/>
        </w:rPr>
      </w:pPr>
      <w:r w:rsidRPr="009838F3">
        <w:rPr>
          <w:rFonts w:ascii="Times New Roman" w:cs="Times New Roman"/>
        </w:rPr>
        <w:t>論文摘要截稿：</w:t>
      </w:r>
      <w:r w:rsidRPr="009838F3">
        <w:rPr>
          <w:rFonts w:ascii="Times New Roman" w:cs="Times New Roman"/>
        </w:rPr>
        <w:t>20</w:t>
      </w:r>
      <w:r w:rsidR="00C27C7F" w:rsidRPr="009838F3">
        <w:rPr>
          <w:rFonts w:ascii="Times New Roman" w:cs="Times New Roman"/>
        </w:rPr>
        <w:t>2</w:t>
      </w:r>
      <w:r w:rsidR="00884C01">
        <w:rPr>
          <w:rFonts w:ascii="Times New Roman" w:cs="Times New Roman"/>
        </w:rPr>
        <w:t>3</w:t>
      </w:r>
      <w:r w:rsidR="00D770AC">
        <w:rPr>
          <w:rFonts w:ascii="Times New Roman" w:cs="Times New Roman" w:hint="eastAsia"/>
        </w:rPr>
        <w:t xml:space="preserve"> </w:t>
      </w:r>
      <w:r w:rsidRPr="009838F3">
        <w:rPr>
          <w:rFonts w:ascii="Times New Roman" w:cs="Times New Roman"/>
        </w:rPr>
        <w:t>年</w:t>
      </w:r>
      <w:r w:rsidRPr="009838F3">
        <w:rPr>
          <w:rFonts w:ascii="Times New Roman" w:cs="Times New Roman"/>
        </w:rPr>
        <w:t xml:space="preserve"> </w:t>
      </w:r>
      <w:r w:rsidR="004005C4">
        <w:rPr>
          <w:rFonts w:ascii="Times New Roman" w:cs="Times New Roman"/>
        </w:rPr>
        <w:t>1</w:t>
      </w:r>
      <w:r w:rsidR="007124F7">
        <w:rPr>
          <w:rFonts w:ascii="Times New Roman" w:cs="Times New Roman"/>
        </w:rPr>
        <w:t>1</w:t>
      </w:r>
      <w:r w:rsidRPr="009838F3">
        <w:rPr>
          <w:rFonts w:ascii="Times New Roman" w:cs="Times New Roman"/>
        </w:rPr>
        <w:t xml:space="preserve"> </w:t>
      </w:r>
      <w:r w:rsidRPr="009838F3">
        <w:rPr>
          <w:rFonts w:ascii="Times New Roman" w:cs="Times New Roman"/>
        </w:rPr>
        <w:t>月</w:t>
      </w:r>
      <w:r w:rsidRPr="009838F3">
        <w:rPr>
          <w:rFonts w:ascii="Times New Roman" w:cs="Times New Roman"/>
        </w:rPr>
        <w:t xml:space="preserve"> </w:t>
      </w:r>
      <w:r w:rsidR="007124F7">
        <w:rPr>
          <w:rFonts w:ascii="Times New Roman" w:cs="Times New Roman"/>
        </w:rPr>
        <w:t>05</w:t>
      </w:r>
      <w:r w:rsidR="00D770AC">
        <w:rPr>
          <w:rFonts w:ascii="Times New Roman" w:cs="Times New Roman" w:hint="eastAsia"/>
        </w:rPr>
        <w:t xml:space="preserve"> </w:t>
      </w:r>
      <w:r w:rsidRPr="009838F3">
        <w:rPr>
          <w:rFonts w:ascii="Times New Roman" w:cs="Times New Roman"/>
        </w:rPr>
        <w:t>日</w:t>
      </w:r>
    </w:p>
    <w:p w14:paraId="0DA46D5E" w14:textId="204843FA" w:rsidR="00CE5ACB" w:rsidRPr="009838F3" w:rsidRDefault="00CE5ACB" w:rsidP="009838F3">
      <w:pPr>
        <w:pStyle w:val="a5"/>
        <w:numPr>
          <w:ilvl w:val="0"/>
          <w:numId w:val="10"/>
        </w:numPr>
        <w:rPr>
          <w:rFonts w:ascii="Times New Roman" w:cs="Times New Roman"/>
        </w:rPr>
      </w:pPr>
      <w:r w:rsidRPr="009838F3">
        <w:rPr>
          <w:rFonts w:ascii="Times New Roman" w:cs="Times New Roman"/>
        </w:rPr>
        <w:t>論文審</w:t>
      </w:r>
      <w:r w:rsidR="00C27C7F" w:rsidRPr="009838F3">
        <w:rPr>
          <w:rFonts w:ascii="Times New Roman" w:cs="Times New Roman"/>
        </w:rPr>
        <w:t>查</w:t>
      </w:r>
      <w:r w:rsidRPr="009838F3">
        <w:rPr>
          <w:rFonts w:ascii="Times New Roman" w:cs="Times New Roman"/>
        </w:rPr>
        <w:t>結果通知：</w:t>
      </w:r>
      <w:r w:rsidRPr="009838F3">
        <w:rPr>
          <w:rFonts w:ascii="Times New Roman" w:cs="Times New Roman"/>
        </w:rPr>
        <w:t>202</w:t>
      </w:r>
      <w:r w:rsidR="00884C01">
        <w:rPr>
          <w:rFonts w:ascii="Times New Roman" w:cs="Times New Roman"/>
        </w:rPr>
        <w:t>3</w:t>
      </w:r>
      <w:r w:rsidR="009838F3" w:rsidRPr="009838F3">
        <w:rPr>
          <w:rFonts w:ascii="Times New Roman" w:cs="Times New Roman"/>
        </w:rPr>
        <w:t xml:space="preserve"> </w:t>
      </w:r>
      <w:r w:rsidRPr="009838F3">
        <w:rPr>
          <w:rFonts w:ascii="Times New Roman" w:cs="Times New Roman"/>
        </w:rPr>
        <w:t>年</w:t>
      </w:r>
      <w:r w:rsidRPr="009838F3">
        <w:rPr>
          <w:rFonts w:ascii="Times New Roman" w:cs="Times New Roman"/>
        </w:rPr>
        <w:t xml:space="preserve"> </w:t>
      </w:r>
      <w:r w:rsidR="00CD3313" w:rsidRPr="009838F3">
        <w:rPr>
          <w:rFonts w:ascii="Times New Roman" w:cs="Times New Roman"/>
        </w:rPr>
        <w:t>1</w:t>
      </w:r>
      <w:r w:rsidR="007124F7">
        <w:rPr>
          <w:rFonts w:ascii="Times New Roman" w:cs="Times New Roman"/>
        </w:rPr>
        <w:t>1</w:t>
      </w:r>
      <w:r w:rsidRPr="009838F3">
        <w:rPr>
          <w:rFonts w:ascii="Times New Roman" w:cs="Times New Roman"/>
        </w:rPr>
        <w:t>月</w:t>
      </w:r>
      <w:r w:rsidR="009838F3" w:rsidRPr="009838F3">
        <w:rPr>
          <w:rFonts w:ascii="Times New Roman" w:cs="Times New Roman"/>
        </w:rPr>
        <w:t xml:space="preserve"> </w:t>
      </w:r>
      <w:r w:rsidR="007124F7">
        <w:rPr>
          <w:rFonts w:ascii="Times New Roman" w:cs="Times New Roman"/>
        </w:rPr>
        <w:t>1</w:t>
      </w:r>
      <w:r w:rsidR="00DB00D3">
        <w:rPr>
          <w:rFonts w:ascii="Times New Roman" w:cs="Times New Roman"/>
        </w:rPr>
        <w:t>0</w:t>
      </w:r>
      <w:r w:rsidRPr="009838F3">
        <w:rPr>
          <w:rFonts w:ascii="Times New Roman" w:cs="Times New Roman"/>
        </w:rPr>
        <w:t xml:space="preserve"> </w:t>
      </w:r>
      <w:r w:rsidRPr="009838F3">
        <w:rPr>
          <w:rFonts w:ascii="Times New Roman" w:cs="Times New Roman"/>
        </w:rPr>
        <w:t>日</w:t>
      </w:r>
    </w:p>
    <w:p w14:paraId="78047341" w14:textId="451ADF58" w:rsidR="00EA4A5E" w:rsidRPr="009838F3" w:rsidRDefault="00EA4A5E" w:rsidP="009838F3">
      <w:pPr>
        <w:pStyle w:val="a5"/>
        <w:numPr>
          <w:ilvl w:val="0"/>
          <w:numId w:val="10"/>
        </w:numPr>
        <w:rPr>
          <w:rFonts w:ascii="Times New Roman" w:cs="Times New Roman"/>
        </w:rPr>
      </w:pPr>
      <w:r w:rsidRPr="009838F3">
        <w:rPr>
          <w:rFonts w:ascii="Times New Roman" w:cs="Times New Roman"/>
        </w:rPr>
        <w:t>參加論文獎徵選論文全文截稿：</w:t>
      </w:r>
      <w:r w:rsidRPr="009838F3">
        <w:rPr>
          <w:rFonts w:ascii="Times New Roman" w:cs="Times New Roman"/>
        </w:rPr>
        <w:t>202</w:t>
      </w:r>
      <w:r w:rsidR="007124F7">
        <w:rPr>
          <w:rFonts w:ascii="Times New Roman" w:cs="Times New Roman"/>
        </w:rPr>
        <w:t>3</w:t>
      </w:r>
      <w:r w:rsidR="009838F3" w:rsidRPr="009838F3">
        <w:rPr>
          <w:rFonts w:ascii="Times New Roman" w:cs="Times New Roman"/>
        </w:rPr>
        <w:t xml:space="preserve"> </w:t>
      </w:r>
      <w:r w:rsidRPr="009838F3">
        <w:rPr>
          <w:rFonts w:ascii="Times New Roman" w:cs="Times New Roman"/>
        </w:rPr>
        <w:t>年</w:t>
      </w:r>
      <w:r w:rsidRPr="009838F3">
        <w:rPr>
          <w:rFonts w:ascii="Times New Roman" w:cs="Times New Roman"/>
        </w:rPr>
        <w:t xml:space="preserve"> 1</w:t>
      </w:r>
      <w:r w:rsidR="007124F7">
        <w:rPr>
          <w:rFonts w:ascii="Times New Roman" w:cs="Times New Roman"/>
        </w:rPr>
        <w:t>1</w:t>
      </w:r>
      <w:r w:rsidRPr="009838F3">
        <w:rPr>
          <w:rFonts w:ascii="Times New Roman" w:cs="Times New Roman"/>
        </w:rPr>
        <w:t xml:space="preserve"> </w:t>
      </w:r>
      <w:r w:rsidRPr="009838F3">
        <w:rPr>
          <w:rFonts w:ascii="Times New Roman" w:cs="Times New Roman"/>
        </w:rPr>
        <w:t>月</w:t>
      </w:r>
      <w:r w:rsidRPr="009838F3">
        <w:rPr>
          <w:rFonts w:ascii="Times New Roman" w:cs="Times New Roman"/>
        </w:rPr>
        <w:t xml:space="preserve"> </w:t>
      </w:r>
      <w:r w:rsidR="007124F7">
        <w:rPr>
          <w:rFonts w:ascii="Times New Roman" w:cs="Times New Roman"/>
        </w:rPr>
        <w:t>10</w:t>
      </w:r>
      <w:r w:rsidRPr="009838F3">
        <w:rPr>
          <w:rFonts w:ascii="Times New Roman" w:cs="Times New Roman"/>
        </w:rPr>
        <w:t xml:space="preserve"> </w:t>
      </w:r>
      <w:r w:rsidRPr="009838F3">
        <w:rPr>
          <w:rFonts w:ascii="Times New Roman" w:cs="Times New Roman"/>
        </w:rPr>
        <w:t>日</w:t>
      </w:r>
    </w:p>
    <w:p w14:paraId="5DC68916" w14:textId="2775EFBA" w:rsidR="00EA4A5E" w:rsidRPr="009838F3" w:rsidRDefault="00EA4A5E" w:rsidP="009838F3">
      <w:pPr>
        <w:pStyle w:val="a5"/>
        <w:numPr>
          <w:ilvl w:val="0"/>
          <w:numId w:val="10"/>
        </w:numPr>
        <w:rPr>
          <w:rFonts w:ascii="Times New Roman" w:cs="Times New Roman"/>
        </w:rPr>
      </w:pPr>
      <w:r w:rsidRPr="009838F3">
        <w:rPr>
          <w:rFonts w:ascii="Times New Roman" w:cs="Times New Roman"/>
        </w:rPr>
        <w:t>論文全文截稿：</w:t>
      </w:r>
      <w:r w:rsidRPr="009838F3">
        <w:rPr>
          <w:rFonts w:ascii="Times New Roman" w:cs="Times New Roman"/>
        </w:rPr>
        <w:t>202</w:t>
      </w:r>
      <w:r w:rsidR="007124F7">
        <w:rPr>
          <w:rFonts w:ascii="Times New Roman" w:cs="Times New Roman"/>
        </w:rPr>
        <w:t>3</w:t>
      </w:r>
      <w:r w:rsidR="009838F3" w:rsidRPr="009838F3">
        <w:rPr>
          <w:rFonts w:ascii="Times New Roman" w:cs="Times New Roman"/>
        </w:rPr>
        <w:t xml:space="preserve"> </w:t>
      </w:r>
      <w:r w:rsidRPr="009838F3">
        <w:rPr>
          <w:rFonts w:ascii="Times New Roman" w:cs="Times New Roman"/>
        </w:rPr>
        <w:t>年</w:t>
      </w:r>
      <w:r w:rsidRPr="009838F3">
        <w:rPr>
          <w:rFonts w:ascii="Times New Roman" w:cs="Times New Roman"/>
        </w:rPr>
        <w:t xml:space="preserve"> </w:t>
      </w:r>
      <w:r w:rsidR="009838F3" w:rsidRPr="009838F3">
        <w:rPr>
          <w:rFonts w:ascii="Times New Roman" w:cs="Times New Roman"/>
        </w:rPr>
        <w:t xml:space="preserve"> </w:t>
      </w:r>
      <w:r w:rsidR="007124F7">
        <w:rPr>
          <w:rFonts w:ascii="Times New Roman" w:cs="Times New Roman"/>
        </w:rPr>
        <w:t>11</w:t>
      </w:r>
      <w:r w:rsidRPr="009838F3">
        <w:rPr>
          <w:rFonts w:ascii="Times New Roman" w:cs="Times New Roman"/>
        </w:rPr>
        <w:t xml:space="preserve"> </w:t>
      </w:r>
      <w:r w:rsidRPr="009838F3">
        <w:rPr>
          <w:rFonts w:ascii="Times New Roman" w:cs="Times New Roman"/>
        </w:rPr>
        <w:t>月</w:t>
      </w:r>
      <w:r w:rsidR="007124F7">
        <w:rPr>
          <w:rFonts w:ascii="Times New Roman" w:cs="Times New Roman"/>
        </w:rPr>
        <w:t>26</w:t>
      </w:r>
      <w:r w:rsidRPr="009838F3">
        <w:rPr>
          <w:rFonts w:ascii="Times New Roman" w:cs="Times New Roman"/>
        </w:rPr>
        <w:t xml:space="preserve"> </w:t>
      </w:r>
      <w:r w:rsidRPr="009838F3">
        <w:rPr>
          <w:rFonts w:ascii="Times New Roman" w:cs="Times New Roman"/>
        </w:rPr>
        <w:t>日</w:t>
      </w:r>
    </w:p>
    <w:p w14:paraId="2485F03A" w14:textId="50E14816" w:rsidR="0037406C" w:rsidRPr="009838F3" w:rsidRDefault="0037406C" w:rsidP="009838F3">
      <w:pPr>
        <w:pStyle w:val="a5"/>
        <w:numPr>
          <w:ilvl w:val="0"/>
          <w:numId w:val="10"/>
        </w:numPr>
        <w:rPr>
          <w:rFonts w:ascii="Times New Roman" w:cs="Times New Roman"/>
        </w:rPr>
      </w:pPr>
      <w:r w:rsidRPr="009838F3">
        <w:rPr>
          <w:rFonts w:ascii="Times New Roman" w:cs="Times New Roman"/>
        </w:rPr>
        <w:t>註冊報名</w:t>
      </w:r>
      <w:r w:rsidR="006A77DA" w:rsidRPr="009838F3">
        <w:rPr>
          <w:rFonts w:ascii="Times New Roman" w:cs="Times New Roman"/>
        </w:rPr>
        <w:t>截止</w:t>
      </w:r>
      <w:r w:rsidRPr="009838F3">
        <w:rPr>
          <w:rFonts w:ascii="Times New Roman" w:cs="Times New Roman"/>
        </w:rPr>
        <w:t>：</w:t>
      </w:r>
      <w:r w:rsidRPr="009838F3">
        <w:rPr>
          <w:rFonts w:ascii="Times New Roman" w:cs="Times New Roman"/>
        </w:rPr>
        <w:t>20</w:t>
      </w:r>
      <w:r w:rsidR="00CD3313" w:rsidRPr="009838F3">
        <w:rPr>
          <w:rFonts w:ascii="Times New Roman" w:cs="Times New Roman"/>
        </w:rPr>
        <w:t>2</w:t>
      </w:r>
      <w:r w:rsidR="007124F7">
        <w:rPr>
          <w:rFonts w:ascii="Times New Roman" w:cs="Times New Roman"/>
        </w:rPr>
        <w:t>3</w:t>
      </w:r>
      <w:r w:rsidRPr="009838F3">
        <w:rPr>
          <w:rFonts w:ascii="Times New Roman" w:cs="Times New Roman"/>
        </w:rPr>
        <w:t>年</w:t>
      </w:r>
      <w:r w:rsidRPr="009838F3">
        <w:rPr>
          <w:rFonts w:ascii="Times New Roman" w:cs="Times New Roman"/>
        </w:rPr>
        <w:t xml:space="preserve"> </w:t>
      </w:r>
      <w:r w:rsidR="007124F7">
        <w:rPr>
          <w:rFonts w:ascii="Times New Roman" w:cs="Times New Roman"/>
        </w:rPr>
        <w:t>11</w:t>
      </w:r>
      <w:r w:rsidRPr="009838F3">
        <w:rPr>
          <w:rFonts w:ascii="Times New Roman" w:cs="Times New Roman"/>
        </w:rPr>
        <w:t xml:space="preserve"> </w:t>
      </w:r>
      <w:r w:rsidRPr="009838F3">
        <w:rPr>
          <w:rFonts w:ascii="Times New Roman" w:cs="Times New Roman"/>
        </w:rPr>
        <w:t>月</w:t>
      </w:r>
      <w:r w:rsidRPr="009838F3">
        <w:rPr>
          <w:rFonts w:ascii="Times New Roman" w:cs="Times New Roman"/>
        </w:rPr>
        <w:t xml:space="preserve"> </w:t>
      </w:r>
      <w:r w:rsidR="007124F7">
        <w:rPr>
          <w:rFonts w:ascii="Times New Roman" w:cs="Times New Roman"/>
        </w:rPr>
        <w:t>30</w:t>
      </w:r>
      <w:r w:rsidR="00D770AC">
        <w:rPr>
          <w:rFonts w:ascii="Times New Roman" w:cs="Times New Roman" w:hint="eastAsia"/>
        </w:rPr>
        <w:t xml:space="preserve"> </w:t>
      </w:r>
      <w:r w:rsidRPr="009838F3">
        <w:rPr>
          <w:rFonts w:ascii="Times New Roman" w:cs="Times New Roman"/>
        </w:rPr>
        <w:t>日</w:t>
      </w:r>
    </w:p>
    <w:p w14:paraId="415DB5BD" w14:textId="3B194803" w:rsidR="0037406C" w:rsidRPr="009838F3" w:rsidRDefault="0037406C" w:rsidP="009838F3">
      <w:pPr>
        <w:pStyle w:val="a5"/>
        <w:numPr>
          <w:ilvl w:val="0"/>
          <w:numId w:val="10"/>
        </w:numPr>
        <w:rPr>
          <w:rFonts w:ascii="Times New Roman" w:cs="Times New Roman"/>
        </w:rPr>
      </w:pPr>
      <w:r w:rsidRPr="009838F3">
        <w:rPr>
          <w:rFonts w:ascii="Times New Roman" w:cs="Times New Roman"/>
        </w:rPr>
        <w:t>研討會舉辦：</w:t>
      </w:r>
      <w:r w:rsidRPr="009838F3">
        <w:rPr>
          <w:rFonts w:ascii="Times New Roman" w:cs="Times New Roman"/>
        </w:rPr>
        <w:t>20</w:t>
      </w:r>
      <w:r w:rsidR="00CE5ACB" w:rsidRPr="009838F3">
        <w:rPr>
          <w:rFonts w:ascii="Times New Roman" w:cs="Times New Roman"/>
        </w:rPr>
        <w:t>2</w:t>
      </w:r>
      <w:r w:rsidR="007124F7">
        <w:rPr>
          <w:rFonts w:ascii="Times New Roman" w:cs="Times New Roman"/>
        </w:rPr>
        <w:t>3</w:t>
      </w:r>
      <w:r w:rsidRPr="009838F3">
        <w:rPr>
          <w:rFonts w:ascii="Times New Roman" w:cs="Times New Roman"/>
        </w:rPr>
        <w:t xml:space="preserve"> </w:t>
      </w:r>
      <w:r w:rsidRPr="009838F3">
        <w:rPr>
          <w:rFonts w:ascii="Times New Roman" w:cs="Times New Roman"/>
        </w:rPr>
        <w:t>年</w:t>
      </w:r>
      <w:r w:rsidRPr="009838F3">
        <w:rPr>
          <w:rFonts w:ascii="Times New Roman" w:cs="Times New Roman"/>
        </w:rPr>
        <w:t xml:space="preserve"> </w:t>
      </w:r>
      <w:r w:rsidR="007124F7">
        <w:rPr>
          <w:rFonts w:ascii="Times New Roman" w:cs="Times New Roman"/>
        </w:rPr>
        <w:t>12</w:t>
      </w:r>
      <w:r w:rsidR="00D770AC">
        <w:rPr>
          <w:rFonts w:ascii="Times New Roman" w:cs="Times New Roman" w:hint="eastAsia"/>
        </w:rPr>
        <w:t xml:space="preserve"> </w:t>
      </w:r>
      <w:r w:rsidRPr="009838F3">
        <w:rPr>
          <w:rFonts w:ascii="Times New Roman" w:cs="Times New Roman"/>
        </w:rPr>
        <w:t>月</w:t>
      </w:r>
      <w:r w:rsidR="009838F3" w:rsidRPr="009838F3">
        <w:rPr>
          <w:rFonts w:ascii="Times New Roman" w:cs="Times New Roman"/>
        </w:rPr>
        <w:t xml:space="preserve"> </w:t>
      </w:r>
      <w:r w:rsidR="007124F7">
        <w:rPr>
          <w:rFonts w:ascii="Times New Roman" w:cs="Times New Roman"/>
        </w:rPr>
        <w:t>09</w:t>
      </w:r>
      <w:r w:rsidRPr="009838F3">
        <w:rPr>
          <w:rFonts w:ascii="Times New Roman" w:cs="Times New Roman"/>
        </w:rPr>
        <w:t xml:space="preserve"> </w:t>
      </w:r>
      <w:r w:rsidRPr="009838F3">
        <w:rPr>
          <w:rFonts w:ascii="Times New Roman" w:cs="Times New Roman"/>
        </w:rPr>
        <w:t>日星期六</w:t>
      </w:r>
    </w:p>
    <w:p w14:paraId="4311F73D" w14:textId="6C810C41" w:rsidR="0037406C" w:rsidRPr="009838F3" w:rsidRDefault="0037406C" w:rsidP="009838F3">
      <w:pPr>
        <w:pStyle w:val="a5"/>
        <w:numPr>
          <w:ilvl w:val="0"/>
          <w:numId w:val="10"/>
        </w:numPr>
        <w:rPr>
          <w:rFonts w:ascii="Times New Roman" w:cs="Times New Roman"/>
        </w:rPr>
      </w:pPr>
      <w:r w:rsidRPr="009838F3">
        <w:rPr>
          <w:rFonts w:ascii="Times New Roman" w:cs="Times New Roman"/>
        </w:rPr>
        <w:t>參訪活動：</w:t>
      </w:r>
      <w:r w:rsidRPr="009838F3">
        <w:rPr>
          <w:rFonts w:ascii="Times New Roman" w:cs="Times New Roman"/>
        </w:rPr>
        <w:t>20</w:t>
      </w:r>
      <w:r w:rsidR="00A848F1" w:rsidRPr="009838F3">
        <w:rPr>
          <w:rFonts w:ascii="Times New Roman" w:cs="Times New Roman"/>
        </w:rPr>
        <w:t>2</w:t>
      </w:r>
      <w:r w:rsidR="007124F7">
        <w:rPr>
          <w:rFonts w:ascii="Times New Roman" w:cs="Times New Roman"/>
        </w:rPr>
        <w:t>3</w:t>
      </w:r>
      <w:r w:rsidRPr="009838F3">
        <w:rPr>
          <w:rFonts w:ascii="Times New Roman" w:cs="Times New Roman"/>
        </w:rPr>
        <w:t xml:space="preserve"> </w:t>
      </w:r>
      <w:r w:rsidRPr="009838F3">
        <w:rPr>
          <w:rFonts w:ascii="Times New Roman" w:cs="Times New Roman"/>
        </w:rPr>
        <w:t>年</w:t>
      </w:r>
      <w:r w:rsidRPr="009838F3">
        <w:rPr>
          <w:rFonts w:ascii="Times New Roman" w:cs="Times New Roman"/>
        </w:rPr>
        <w:t xml:space="preserve"> </w:t>
      </w:r>
      <w:r w:rsidR="007124F7">
        <w:rPr>
          <w:rFonts w:ascii="Times New Roman" w:cs="Times New Roman"/>
        </w:rPr>
        <w:t>12</w:t>
      </w:r>
      <w:r w:rsidRPr="009838F3">
        <w:rPr>
          <w:rFonts w:ascii="Times New Roman" w:cs="Times New Roman"/>
        </w:rPr>
        <w:t xml:space="preserve"> </w:t>
      </w:r>
      <w:r w:rsidRPr="009838F3">
        <w:rPr>
          <w:rFonts w:ascii="Times New Roman" w:cs="Times New Roman"/>
        </w:rPr>
        <w:t>月</w:t>
      </w:r>
      <w:r w:rsidRPr="009838F3">
        <w:rPr>
          <w:rFonts w:ascii="Times New Roman" w:cs="Times New Roman"/>
        </w:rPr>
        <w:t xml:space="preserve"> </w:t>
      </w:r>
      <w:r w:rsidR="00CE5ACB" w:rsidRPr="009838F3">
        <w:rPr>
          <w:rFonts w:ascii="Times New Roman" w:cs="Times New Roman"/>
        </w:rPr>
        <w:t>1</w:t>
      </w:r>
      <w:r w:rsidR="007124F7">
        <w:rPr>
          <w:rFonts w:ascii="Times New Roman" w:cs="Times New Roman"/>
        </w:rPr>
        <w:t>0</w:t>
      </w:r>
      <w:r w:rsidRPr="009838F3">
        <w:rPr>
          <w:rFonts w:ascii="Times New Roman" w:cs="Times New Roman"/>
        </w:rPr>
        <w:t xml:space="preserve"> </w:t>
      </w:r>
      <w:r w:rsidRPr="009838F3">
        <w:rPr>
          <w:rFonts w:ascii="Times New Roman" w:cs="Times New Roman"/>
        </w:rPr>
        <w:t>日星期日</w:t>
      </w:r>
    </w:p>
    <w:p w14:paraId="2346C85D" w14:textId="77777777" w:rsidR="00D16791" w:rsidRPr="009838F3" w:rsidRDefault="00D16791" w:rsidP="002D72B5">
      <w:pPr>
        <w:pStyle w:val="a3"/>
        <w:kinsoku w:val="0"/>
        <w:overflowPunct w:val="0"/>
        <w:spacing w:line="400" w:lineRule="exact"/>
        <w:rPr>
          <w:rFonts w:ascii="Times New Roman" w:cs="Times New Roman"/>
        </w:rPr>
      </w:pPr>
    </w:p>
    <w:p w14:paraId="6D814C28" w14:textId="77777777" w:rsidR="0037406C" w:rsidRPr="00DB00D3" w:rsidRDefault="0037406C" w:rsidP="002D72B5">
      <w:pPr>
        <w:pStyle w:val="a3"/>
        <w:kinsoku w:val="0"/>
        <w:overflowPunct w:val="0"/>
        <w:spacing w:line="400" w:lineRule="exact"/>
        <w:ind w:left="100"/>
        <w:rPr>
          <w:rFonts w:ascii="Times New Roman" w:cs="Times New Roman"/>
          <w:b/>
          <w:bCs/>
        </w:rPr>
      </w:pPr>
      <w:r w:rsidRPr="009838F3">
        <w:rPr>
          <w:rFonts w:ascii="Times New Roman" w:cs="Times New Roman"/>
          <w:b/>
          <w:bCs/>
        </w:rPr>
        <w:t>主辦單位：</w:t>
      </w:r>
      <w:r w:rsidRPr="00DB00D3">
        <w:rPr>
          <w:rFonts w:ascii="Times New Roman" w:cs="Times New Roman"/>
          <w:b/>
          <w:bCs/>
        </w:rPr>
        <w:t>中華民國住宅學會</w:t>
      </w:r>
    </w:p>
    <w:p w14:paraId="14539976" w14:textId="0473308A" w:rsidR="008F6825" w:rsidRPr="009838F3" w:rsidRDefault="00EA4A5E" w:rsidP="002D72B5">
      <w:pPr>
        <w:pStyle w:val="a3"/>
        <w:kinsoku w:val="0"/>
        <w:overflowPunct w:val="0"/>
        <w:spacing w:line="400" w:lineRule="exact"/>
        <w:ind w:left="102"/>
        <w:rPr>
          <w:rFonts w:ascii="Times New Roman" w:cs="Times New Roman"/>
          <w:bCs/>
        </w:rPr>
      </w:pPr>
      <w:r w:rsidRPr="009838F3">
        <w:rPr>
          <w:rFonts w:ascii="Times New Roman" w:cs="Times New Roman"/>
          <w:b/>
          <w:bCs/>
        </w:rPr>
        <w:t>共同主辦</w:t>
      </w:r>
      <w:r w:rsidR="0037406C" w:rsidRPr="009838F3">
        <w:rPr>
          <w:rFonts w:ascii="Times New Roman" w:cs="Times New Roman"/>
          <w:b/>
          <w:bCs/>
        </w:rPr>
        <w:t>單位：</w:t>
      </w:r>
      <w:r w:rsidR="00FA39E0">
        <w:rPr>
          <w:rFonts w:ascii="Times New Roman" w:cs="Times New Roman" w:hint="eastAsia"/>
          <w:b/>
          <w:bCs/>
        </w:rPr>
        <w:t>國立</w:t>
      </w:r>
      <w:r w:rsidR="00FA39E0" w:rsidRPr="00FA39E0">
        <w:rPr>
          <w:rFonts w:ascii="Times New Roman" w:cs="Times New Roman" w:hint="eastAsia"/>
          <w:b/>
          <w:bCs/>
        </w:rPr>
        <w:t>屏東大學</w:t>
      </w:r>
      <w:r w:rsidR="00FA39E0">
        <w:rPr>
          <w:rFonts w:ascii="Times New Roman" w:cs="Times New Roman" w:hint="eastAsia"/>
          <w:b/>
          <w:bCs/>
        </w:rPr>
        <w:t>不動產經營學系</w:t>
      </w:r>
    </w:p>
    <w:p w14:paraId="66331251" w14:textId="77777777" w:rsidR="008F6825" w:rsidRPr="003A5427" w:rsidRDefault="00B636D8" w:rsidP="002D72B5">
      <w:pPr>
        <w:pStyle w:val="a3"/>
        <w:kinsoku w:val="0"/>
        <w:overflowPunct w:val="0"/>
        <w:spacing w:line="400" w:lineRule="exact"/>
        <w:ind w:left="102"/>
        <w:rPr>
          <w:rFonts w:ascii="Times New Roman" w:cs="Times New Roman"/>
          <w:b/>
          <w:bCs/>
        </w:rPr>
      </w:pPr>
      <w:r w:rsidRPr="003A5427">
        <w:rPr>
          <w:rFonts w:ascii="Times New Roman" w:cs="Times New Roman"/>
          <w:b/>
          <w:bCs/>
        </w:rPr>
        <w:t>聯絡資訊</w:t>
      </w:r>
      <w:r w:rsidR="009838F3" w:rsidRPr="003A5427">
        <w:rPr>
          <w:rFonts w:ascii="Times New Roman" w:cs="Times New Roman"/>
          <w:b/>
          <w:bCs/>
        </w:rPr>
        <w:t>：</w:t>
      </w:r>
    </w:p>
    <w:p w14:paraId="0A21A19C" w14:textId="481BD625" w:rsidR="002D72B5" w:rsidRPr="00882CA3" w:rsidRDefault="002D72B5" w:rsidP="00882CA3">
      <w:pPr>
        <w:pStyle w:val="a3"/>
        <w:kinsoku w:val="0"/>
        <w:overflowPunct w:val="0"/>
        <w:spacing w:line="400" w:lineRule="exact"/>
        <w:ind w:left="822"/>
        <w:rPr>
          <w:rFonts w:ascii="Times New Roman" w:cs="Times New Roman"/>
          <w:bCs/>
        </w:rPr>
      </w:pPr>
      <w:r w:rsidRPr="00882CA3">
        <w:rPr>
          <w:rFonts w:ascii="Times New Roman" w:cs="Times New Roman"/>
          <w:bCs/>
        </w:rPr>
        <w:t>論文投稿：</w:t>
      </w:r>
      <w:r w:rsidR="00FA39E0" w:rsidRPr="00882CA3">
        <w:rPr>
          <w:rFonts w:ascii="Times New Roman" w:cs="Times New Roman"/>
          <w:bCs/>
        </w:rPr>
        <w:t xml:space="preserve"> </w:t>
      </w:r>
      <w:r w:rsidR="00444D91" w:rsidRPr="00882CA3">
        <w:rPr>
          <w:rFonts w:ascii="Times New Roman" w:cs="Times New Roman"/>
          <w:bCs/>
        </w:rPr>
        <w:t xml:space="preserve">  Email: </w:t>
      </w:r>
      <w:r w:rsidR="00882CA3" w:rsidRPr="00882CA3">
        <w:rPr>
          <w:rFonts w:ascii="Times New Roman" w:cs="Times New Roman"/>
          <w:bCs/>
        </w:rPr>
        <w:t>2023cchs@gmail.com</w:t>
      </w:r>
    </w:p>
    <w:p w14:paraId="47419951" w14:textId="546393BB" w:rsidR="00B636D8" w:rsidRDefault="00444D91" w:rsidP="002D72B5">
      <w:pPr>
        <w:pStyle w:val="a3"/>
        <w:kinsoku w:val="0"/>
        <w:overflowPunct w:val="0"/>
        <w:spacing w:line="400" w:lineRule="exact"/>
        <w:ind w:left="204" w:firstLine="618"/>
        <w:rPr>
          <w:rFonts w:ascii="Times New Roman" w:cs="Times New Roman"/>
          <w:bCs/>
        </w:rPr>
      </w:pPr>
      <w:r w:rsidRPr="00882CA3">
        <w:rPr>
          <w:rFonts w:ascii="Times New Roman" w:cs="Times New Roman"/>
          <w:bCs/>
        </w:rPr>
        <w:t>活動</w:t>
      </w:r>
      <w:r w:rsidR="002D72B5" w:rsidRPr="00882CA3">
        <w:rPr>
          <w:rFonts w:ascii="Times New Roman" w:cs="Times New Roman"/>
          <w:bCs/>
        </w:rPr>
        <w:t>報名：</w:t>
      </w:r>
      <w:hyperlink r:id="rId7" w:history="1">
        <w:r w:rsidR="00266CAB" w:rsidRPr="00266CAB">
          <w:rPr>
            <w:rStyle w:val="ab"/>
            <w:rFonts w:ascii="Times New Roman" w:cs="Times New Roman"/>
            <w:bCs/>
          </w:rPr>
          <w:t>https://forms.gle/TDUW2kxwSrCQDc8x6</w:t>
        </w:r>
      </w:hyperlink>
    </w:p>
    <w:p w14:paraId="2B205C81" w14:textId="32B641FF" w:rsidR="00B766AD" w:rsidRPr="00B766AD" w:rsidRDefault="00E9212D" w:rsidP="002D72B5">
      <w:pPr>
        <w:pStyle w:val="a3"/>
        <w:kinsoku w:val="0"/>
        <w:overflowPunct w:val="0"/>
        <w:spacing w:line="400" w:lineRule="exact"/>
        <w:ind w:left="204" w:firstLine="618"/>
        <w:rPr>
          <w:rFonts w:ascii="Times New Roman" w:cs="Times New Roman"/>
          <w:bCs/>
        </w:rPr>
      </w:pPr>
      <w:r>
        <w:rPr>
          <w:rFonts w:ascii="Times New Roman" w:cs="Times New Roman" w:hint="eastAsia"/>
          <w:bCs/>
        </w:rPr>
        <w:t>住宅</w:t>
      </w:r>
      <w:r w:rsidR="00B766AD">
        <w:rPr>
          <w:rFonts w:ascii="Times New Roman" w:cs="Times New Roman" w:hint="eastAsia"/>
          <w:bCs/>
        </w:rPr>
        <w:t>學會網頁：</w:t>
      </w:r>
      <w:hyperlink r:id="rId8" w:history="1">
        <w:r w:rsidR="0060742C" w:rsidRPr="00CC7EC5">
          <w:rPr>
            <w:rStyle w:val="ab"/>
            <w:rFonts w:ascii="Times New Roman" w:cs="Times New Roman"/>
            <w:bCs/>
          </w:rPr>
          <w:t>https://www.housing.org.tw/</w:t>
        </w:r>
      </w:hyperlink>
    </w:p>
    <w:p w14:paraId="2DCDA7CB" w14:textId="77777777" w:rsidR="00444D91" w:rsidRPr="009838F3" w:rsidRDefault="00444D91" w:rsidP="002D72B5">
      <w:pPr>
        <w:pStyle w:val="a3"/>
        <w:kinsoku w:val="0"/>
        <w:overflowPunct w:val="0"/>
        <w:spacing w:line="400" w:lineRule="exact"/>
        <w:ind w:left="102"/>
        <w:rPr>
          <w:rFonts w:ascii="Times New Roman" w:cs="Times New Roman"/>
          <w:b/>
          <w:bCs/>
        </w:rPr>
      </w:pPr>
    </w:p>
    <w:p w14:paraId="45AAE772" w14:textId="77777777" w:rsidR="0037406C" w:rsidRPr="009838F3" w:rsidRDefault="0037406C" w:rsidP="002D72B5">
      <w:pPr>
        <w:pStyle w:val="a3"/>
        <w:kinsoku w:val="0"/>
        <w:overflowPunct w:val="0"/>
        <w:spacing w:line="400" w:lineRule="exact"/>
        <w:ind w:left="102"/>
        <w:rPr>
          <w:rFonts w:ascii="Times New Roman" w:cs="Times New Roman"/>
          <w:b/>
          <w:bCs/>
        </w:rPr>
      </w:pPr>
      <w:r w:rsidRPr="009838F3">
        <w:rPr>
          <w:rFonts w:ascii="Times New Roman" w:cs="Times New Roman"/>
          <w:b/>
          <w:bCs/>
        </w:rPr>
        <w:t>最佳論文獎甄選辦法</w:t>
      </w:r>
      <w:r w:rsidR="009838F3" w:rsidRPr="009838F3">
        <w:rPr>
          <w:rFonts w:ascii="Times New Roman" w:cs="Times New Roman"/>
          <w:b/>
          <w:bCs/>
        </w:rPr>
        <w:t>：</w:t>
      </w:r>
    </w:p>
    <w:p w14:paraId="487DCBF1" w14:textId="3CDEE7BE" w:rsidR="0037406C" w:rsidRPr="009838F3" w:rsidRDefault="0037406C" w:rsidP="002D72B5">
      <w:pPr>
        <w:pStyle w:val="a5"/>
        <w:numPr>
          <w:ilvl w:val="0"/>
          <w:numId w:val="5"/>
        </w:numPr>
        <w:tabs>
          <w:tab w:val="left" w:pos="459"/>
        </w:tabs>
        <w:kinsoku w:val="0"/>
        <w:overflowPunct w:val="0"/>
        <w:spacing w:before="0" w:line="400" w:lineRule="exact"/>
        <w:ind w:right="116"/>
        <w:jc w:val="both"/>
        <w:rPr>
          <w:rFonts w:ascii="Times New Roman" w:cs="Times New Roman"/>
        </w:rPr>
      </w:pPr>
      <w:r w:rsidRPr="009838F3">
        <w:rPr>
          <w:rFonts w:ascii="Times New Roman" w:cs="Times New Roman"/>
          <w:spacing w:val="-10"/>
        </w:rPr>
        <w:t>目的：為促進住宅及不動產相關之研究風氣與獎勵優秀論文，中華民國住宅學會</w:t>
      </w:r>
      <w:r w:rsidR="00782E0C">
        <w:rPr>
          <w:rFonts w:ascii="Times New Roman" w:cs="Times New Roman" w:hint="eastAsia"/>
          <w:spacing w:val="-10"/>
        </w:rPr>
        <w:t xml:space="preserve"> </w:t>
      </w:r>
      <w:r w:rsidRPr="009838F3">
        <w:rPr>
          <w:rFonts w:ascii="Times New Roman" w:cs="Times New Roman"/>
        </w:rPr>
        <w:t>20</w:t>
      </w:r>
      <w:r w:rsidR="00D05C03" w:rsidRPr="009838F3">
        <w:rPr>
          <w:rFonts w:ascii="Times New Roman" w:cs="Times New Roman"/>
        </w:rPr>
        <w:t>2</w:t>
      </w:r>
      <w:r w:rsidR="00FA39E0">
        <w:rPr>
          <w:rFonts w:ascii="Times New Roman" w:cs="Times New Roman"/>
        </w:rPr>
        <w:t>3</w:t>
      </w:r>
      <w:r w:rsidR="00782E0C">
        <w:rPr>
          <w:rFonts w:ascii="Times New Roman" w:cs="Times New Roman" w:hint="eastAsia"/>
        </w:rPr>
        <w:t xml:space="preserve"> </w:t>
      </w:r>
      <w:r w:rsidRPr="009838F3">
        <w:rPr>
          <w:rFonts w:ascii="Times New Roman" w:cs="Times New Roman"/>
          <w:spacing w:val="-5"/>
        </w:rPr>
        <w:t>年會暨</w:t>
      </w:r>
      <w:r w:rsidRPr="009838F3">
        <w:rPr>
          <w:rFonts w:ascii="Times New Roman" w:cs="Times New Roman"/>
        </w:rPr>
        <w:t>學術研討會特舉辦論文獎甄選，以拔</w:t>
      </w:r>
      <w:proofErr w:type="gramStart"/>
      <w:r w:rsidRPr="009838F3">
        <w:rPr>
          <w:rFonts w:ascii="Times New Roman" w:cs="Times New Roman"/>
        </w:rPr>
        <w:t>擢</w:t>
      </w:r>
      <w:proofErr w:type="gramEnd"/>
      <w:r w:rsidRPr="009838F3">
        <w:rPr>
          <w:rFonts w:ascii="Times New Roman" w:cs="Times New Roman"/>
        </w:rPr>
        <w:t>優秀研究人才、發揮研究創新與落實應用價值。</w:t>
      </w:r>
    </w:p>
    <w:p w14:paraId="1D05B9FD" w14:textId="5F84A80C" w:rsidR="0037406C" w:rsidRPr="009838F3" w:rsidRDefault="0037406C" w:rsidP="002D72B5">
      <w:pPr>
        <w:pStyle w:val="a5"/>
        <w:numPr>
          <w:ilvl w:val="0"/>
          <w:numId w:val="5"/>
        </w:numPr>
        <w:tabs>
          <w:tab w:val="left" w:pos="459"/>
        </w:tabs>
        <w:kinsoku w:val="0"/>
        <w:overflowPunct w:val="0"/>
        <w:spacing w:before="0" w:line="400" w:lineRule="exact"/>
        <w:ind w:right="116"/>
        <w:jc w:val="both"/>
        <w:rPr>
          <w:rFonts w:ascii="Times New Roman" w:cs="Times New Roman"/>
        </w:rPr>
      </w:pPr>
      <w:r w:rsidRPr="009838F3">
        <w:rPr>
          <w:rFonts w:ascii="Times New Roman" w:cs="Times New Roman"/>
          <w:spacing w:val="-5"/>
        </w:rPr>
        <w:t>參選論文資格</w:t>
      </w:r>
      <w:r w:rsidRPr="009838F3">
        <w:rPr>
          <w:rFonts w:ascii="Times New Roman" w:cs="Times New Roman"/>
          <w:b/>
          <w:bCs/>
          <w:spacing w:val="-22"/>
        </w:rPr>
        <w:t>：</w:t>
      </w:r>
      <w:r w:rsidRPr="009838F3">
        <w:rPr>
          <w:rFonts w:ascii="Times New Roman" w:cs="Times New Roman"/>
        </w:rPr>
        <w:t>凡參與</w:t>
      </w:r>
      <w:r w:rsidRPr="009838F3">
        <w:rPr>
          <w:rFonts w:ascii="Times New Roman" w:cs="Times New Roman"/>
        </w:rPr>
        <w:t>20</w:t>
      </w:r>
      <w:r w:rsidR="00060135" w:rsidRPr="009838F3">
        <w:rPr>
          <w:rFonts w:ascii="Times New Roman" w:cs="Times New Roman"/>
        </w:rPr>
        <w:t>2</w:t>
      </w:r>
      <w:r w:rsidR="00FA39E0">
        <w:rPr>
          <w:rFonts w:ascii="Times New Roman" w:cs="Times New Roman"/>
        </w:rPr>
        <w:t>3</w:t>
      </w:r>
      <w:r w:rsidRPr="009838F3">
        <w:rPr>
          <w:rFonts w:ascii="Times New Roman" w:cs="Times New Roman"/>
          <w:spacing w:val="-4"/>
        </w:rPr>
        <w:t>年會暨學術研討會之研究論文，於</w:t>
      </w:r>
      <w:r w:rsidR="00782E0C">
        <w:rPr>
          <w:rFonts w:ascii="Times New Roman" w:cs="Times New Roman" w:hint="eastAsia"/>
          <w:spacing w:val="-4"/>
        </w:rPr>
        <w:t xml:space="preserve"> </w:t>
      </w:r>
      <w:r w:rsidRPr="009838F3">
        <w:rPr>
          <w:rFonts w:ascii="Times New Roman" w:cs="Times New Roman"/>
        </w:rPr>
        <w:t>20</w:t>
      </w:r>
      <w:r w:rsidR="00060135" w:rsidRPr="009838F3">
        <w:rPr>
          <w:rFonts w:ascii="Times New Roman" w:cs="Times New Roman"/>
        </w:rPr>
        <w:t>2</w:t>
      </w:r>
      <w:r w:rsidR="00FA39E0">
        <w:rPr>
          <w:rFonts w:ascii="Times New Roman" w:cs="Times New Roman"/>
        </w:rPr>
        <w:t>3</w:t>
      </w:r>
      <w:r w:rsidR="00782E0C">
        <w:rPr>
          <w:rFonts w:ascii="Times New Roman" w:cs="Times New Roman" w:hint="eastAsia"/>
        </w:rPr>
        <w:t xml:space="preserve"> </w:t>
      </w:r>
      <w:r w:rsidRPr="009838F3">
        <w:rPr>
          <w:rFonts w:ascii="Times New Roman" w:cs="Times New Roman"/>
        </w:rPr>
        <w:t>年</w:t>
      </w:r>
      <w:r w:rsidR="00782E0C">
        <w:rPr>
          <w:rFonts w:ascii="Times New Roman" w:cs="Times New Roman" w:hint="eastAsia"/>
        </w:rPr>
        <w:t xml:space="preserve"> </w:t>
      </w:r>
      <w:r w:rsidR="00AA21FC">
        <w:rPr>
          <w:rFonts w:ascii="Times New Roman" w:cs="Times New Roman" w:hint="eastAsia"/>
        </w:rPr>
        <w:t>1</w:t>
      </w:r>
      <w:r w:rsidR="00AA21FC">
        <w:rPr>
          <w:rFonts w:ascii="Times New Roman" w:cs="Times New Roman"/>
        </w:rPr>
        <w:t>1</w:t>
      </w:r>
      <w:r w:rsidR="00782E0C">
        <w:rPr>
          <w:rFonts w:ascii="Times New Roman" w:cs="Times New Roman" w:hint="eastAsia"/>
        </w:rPr>
        <w:t xml:space="preserve"> </w:t>
      </w:r>
      <w:r w:rsidRPr="009838F3">
        <w:rPr>
          <w:rFonts w:ascii="Times New Roman" w:cs="Times New Roman"/>
        </w:rPr>
        <w:t>月</w:t>
      </w:r>
      <w:r w:rsidR="00782E0C">
        <w:rPr>
          <w:rFonts w:ascii="Times New Roman" w:cs="Times New Roman" w:hint="eastAsia"/>
        </w:rPr>
        <w:t xml:space="preserve"> </w:t>
      </w:r>
      <w:r w:rsidR="00AA21FC">
        <w:rPr>
          <w:rFonts w:ascii="Times New Roman" w:cs="Times New Roman"/>
        </w:rPr>
        <w:t>10</w:t>
      </w:r>
      <w:r w:rsidR="00782E0C">
        <w:rPr>
          <w:rFonts w:ascii="Times New Roman" w:cs="Times New Roman" w:hint="eastAsia"/>
        </w:rPr>
        <w:t xml:space="preserve"> </w:t>
      </w:r>
      <w:r w:rsidRPr="009838F3">
        <w:rPr>
          <w:rFonts w:ascii="Times New Roman" w:cs="Times New Roman"/>
          <w:spacing w:val="-3"/>
        </w:rPr>
        <w:t>日前繳交全文</w:t>
      </w:r>
      <w:r w:rsidRPr="009838F3">
        <w:rPr>
          <w:rFonts w:ascii="Times New Roman" w:cs="Times New Roman"/>
        </w:rPr>
        <w:t>者。</w:t>
      </w:r>
    </w:p>
    <w:p w14:paraId="7FBCE5CA" w14:textId="11A73437" w:rsidR="0037406C" w:rsidRPr="00F4719C" w:rsidRDefault="0037406C" w:rsidP="001771A9">
      <w:pPr>
        <w:pStyle w:val="a5"/>
        <w:numPr>
          <w:ilvl w:val="0"/>
          <w:numId w:val="5"/>
        </w:numPr>
        <w:tabs>
          <w:tab w:val="left" w:pos="459"/>
        </w:tabs>
        <w:kinsoku w:val="0"/>
        <w:overflowPunct w:val="0"/>
        <w:spacing w:before="0" w:line="400" w:lineRule="exact"/>
        <w:ind w:right="113"/>
        <w:jc w:val="both"/>
        <w:rPr>
          <w:rFonts w:ascii="Times New Roman" w:cs="Times New Roman"/>
        </w:rPr>
      </w:pPr>
      <w:r w:rsidRPr="00F4719C">
        <w:rPr>
          <w:rFonts w:ascii="Times New Roman" w:cs="Times New Roman"/>
        </w:rPr>
        <w:lastRenderedPageBreak/>
        <w:t>獎勵方式與內容：由本次研討會之評審委員會選取傑出論文獎一名</w:t>
      </w:r>
      <w:r w:rsidR="001C5CFE">
        <w:rPr>
          <w:rFonts w:ascii="Times New Roman" w:cs="Times New Roman" w:hint="eastAsia"/>
        </w:rPr>
        <w:t>(</w:t>
      </w:r>
      <w:r w:rsidR="001C5CFE">
        <w:rPr>
          <w:rFonts w:ascii="Times New Roman" w:cs="Times New Roman" w:hint="eastAsia"/>
        </w:rPr>
        <w:t>獎金兩萬元</w:t>
      </w:r>
      <w:r w:rsidR="001C5CFE">
        <w:rPr>
          <w:rFonts w:ascii="Times New Roman" w:cs="Times New Roman"/>
        </w:rPr>
        <w:t>)</w:t>
      </w:r>
      <w:r w:rsidRPr="00F4719C">
        <w:rPr>
          <w:rFonts w:ascii="Times New Roman" w:cs="Times New Roman"/>
        </w:rPr>
        <w:t>與優秀論文獎兩名</w:t>
      </w:r>
      <w:r w:rsidR="001C5CFE">
        <w:rPr>
          <w:rFonts w:ascii="Times New Roman" w:cs="Times New Roman" w:hint="eastAsia"/>
        </w:rPr>
        <w:t>(</w:t>
      </w:r>
      <w:r w:rsidR="001C5CFE">
        <w:rPr>
          <w:rFonts w:ascii="Times New Roman" w:cs="Times New Roman" w:hint="eastAsia"/>
        </w:rPr>
        <w:t>獎金各一萬元</w:t>
      </w:r>
      <w:r w:rsidR="001C5CFE">
        <w:rPr>
          <w:rFonts w:ascii="Times New Roman" w:cs="Times New Roman" w:hint="eastAsia"/>
        </w:rPr>
        <w:t>)</w:t>
      </w:r>
      <w:r w:rsidR="00782E0C" w:rsidRPr="00F4719C">
        <w:rPr>
          <w:rFonts w:ascii="Times New Roman" w:cs="Times New Roman" w:hint="eastAsia"/>
        </w:rPr>
        <w:t xml:space="preserve"> </w:t>
      </w:r>
      <w:r w:rsidRPr="00F4719C">
        <w:rPr>
          <w:rFonts w:ascii="Times New Roman" w:cs="Times New Roman"/>
        </w:rPr>
        <w:t>(</w:t>
      </w:r>
      <w:r w:rsidRPr="00F4719C">
        <w:rPr>
          <w:rFonts w:ascii="Times New Roman" w:cs="Times New Roman"/>
        </w:rPr>
        <w:t>得視作品水準保留獎勵名額</w:t>
      </w:r>
      <w:r w:rsidRPr="00F4719C">
        <w:rPr>
          <w:rFonts w:ascii="Times New Roman" w:cs="Times New Roman"/>
        </w:rPr>
        <w:t>)</w:t>
      </w:r>
      <w:r w:rsidRPr="00F4719C">
        <w:rPr>
          <w:rFonts w:ascii="Times New Roman" w:cs="Times New Roman"/>
        </w:rPr>
        <w:t>，得獎之論文將頒發獎金與獎狀，得獎者將於研討會中之住宅學會會員大會接受頒獎與表揚，得獎論文投稿於住宅學報將可加速審稿程序。注意事項</w:t>
      </w:r>
      <w:r w:rsidR="009838F3" w:rsidRPr="00F4719C">
        <w:rPr>
          <w:rFonts w:ascii="Times New Roman" w:cs="Times New Roman"/>
          <w:b/>
          <w:bCs/>
          <w:spacing w:val="-22"/>
        </w:rPr>
        <w:t>：</w:t>
      </w:r>
      <w:r w:rsidRPr="00F4719C">
        <w:rPr>
          <w:rFonts w:ascii="Times New Roman" w:cs="Times New Roman"/>
          <w:spacing w:val="-3"/>
        </w:rPr>
        <w:t>得獎者</w:t>
      </w:r>
      <w:r w:rsidRPr="00F4719C">
        <w:rPr>
          <w:rFonts w:ascii="Times New Roman" w:cs="Times New Roman"/>
          <w:spacing w:val="-6"/>
        </w:rPr>
        <w:t>若不能出席研討會領獎與報告論文，則取消其資格。『最佳論文獎由</w:t>
      </w:r>
      <w:r w:rsidR="00F4719C" w:rsidRPr="00F4719C">
        <w:rPr>
          <w:rFonts w:ascii="Times New Roman" w:cs="Times New Roman" w:hint="eastAsia"/>
          <w:spacing w:val="-6"/>
        </w:rPr>
        <w:t>研討會共同主辦單位國立政治大學商學院信義不動產研究發展中心提供』</w:t>
      </w:r>
      <w:r w:rsidR="00F4719C">
        <w:rPr>
          <w:rFonts w:ascii="Times New Roman" w:cs="Times New Roman" w:hint="eastAsia"/>
          <w:spacing w:val="-6"/>
        </w:rPr>
        <w:t>。</w:t>
      </w:r>
    </w:p>
    <w:p w14:paraId="0CC87025" w14:textId="77777777" w:rsidR="00F4719C" w:rsidRPr="00F4719C" w:rsidRDefault="00F4719C" w:rsidP="00F4719C">
      <w:pPr>
        <w:pStyle w:val="a5"/>
        <w:tabs>
          <w:tab w:val="left" w:pos="459"/>
        </w:tabs>
        <w:kinsoku w:val="0"/>
        <w:overflowPunct w:val="0"/>
        <w:spacing w:before="0" w:line="400" w:lineRule="exact"/>
        <w:ind w:left="458" w:right="113" w:firstLine="0"/>
        <w:jc w:val="both"/>
        <w:rPr>
          <w:rFonts w:ascii="Times New Roman" w:cs="Times New Roman"/>
        </w:rPr>
      </w:pPr>
    </w:p>
    <w:p w14:paraId="0082F55D" w14:textId="77777777" w:rsidR="0037406C" w:rsidRPr="009838F3" w:rsidRDefault="0037406C" w:rsidP="002D72B5">
      <w:pPr>
        <w:pStyle w:val="1"/>
        <w:kinsoku w:val="0"/>
        <w:overflowPunct w:val="0"/>
        <w:spacing w:line="400" w:lineRule="exact"/>
        <w:rPr>
          <w:rFonts w:ascii="Times New Roman" w:cs="Times New Roman"/>
          <w:sz w:val="24"/>
          <w:szCs w:val="24"/>
        </w:rPr>
      </w:pPr>
      <w:r w:rsidRPr="009838F3">
        <w:rPr>
          <w:rFonts w:ascii="Times New Roman" w:cs="Times New Roman"/>
          <w:sz w:val="24"/>
          <w:szCs w:val="24"/>
        </w:rPr>
        <w:t>投稿注意事項：</w:t>
      </w:r>
    </w:p>
    <w:p w14:paraId="3B0BB3EC" w14:textId="77777777" w:rsidR="0037406C" w:rsidRPr="009838F3" w:rsidRDefault="0037406C" w:rsidP="002D72B5">
      <w:pPr>
        <w:pStyle w:val="a5"/>
        <w:numPr>
          <w:ilvl w:val="0"/>
          <w:numId w:val="4"/>
        </w:numPr>
        <w:tabs>
          <w:tab w:val="left" w:pos="459"/>
        </w:tabs>
        <w:kinsoku w:val="0"/>
        <w:overflowPunct w:val="0"/>
        <w:spacing w:before="0" w:line="400" w:lineRule="exact"/>
        <w:rPr>
          <w:rFonts w:ascii="Times New Roman" w:cs="Times New Roman"/>
        </w:rPr>
      </w:pPr>
      <w:r w:rsidRPr="009838F3">
        <w:rPr>
          <w:rFonts w:ascii="Times New Roman" w:cs="Times New Roman"/>
          <w:spacing w:val="-1"/>
        </w:rPr>
        <w:t>文稿以中英文均可</w:t>
      </w:r>
      <w:r w:rsidRPr="009838F3">
        <w:rPr>
          <w:rFonts w:ascii="Times New Roman" w:cs="Times New Roman"/>
          <w:spacing w:val="-1"/>
        </w:rPr>
        <w:t xml:space="preserve"> </w:t>
      </w:r>
      <w:r w:rsidRPr="009838F3">
        <w:rPr>
          <w:rFonts w:ascii="Times New Roman" w:cs="Times New Roman"/>
        </w:rPr>
        <w:t>(</w:t>
      </w:r>
      <w:r w:rsidRPr="009838F3">
        <w:rPr>
          <w:rFonts w:ascii="Times New Roman" w:cs="Times New Roman"/>
        </w:rPr>
        <w:t>英文稿請提供中文摘要</w:t>
      </w:r>
      <w:r w:rsidRPr="009838F3">
        <w:rPr>
          <w:rFonts w:ascii="Times New Roman" w:cs="Times New Roman"/>
        </w:rPr>
        <w:t>)</w:t>
      </w:r>
      <w:r w:rsidRPr="009838F3">
        <w:rPr>
          <w:rFonts w:ascii="Times New Roman" w:cs="Times New Roman"/>
        </w:rPr>
        <w:t>，一律橫寫，並加標點、分段、編頁碼。</w:t>
      </w:r>
    </w:p>
    <w:p w14:paraId="4B0234FC" w14:textId="77777777" w:rsidR="0037406C" w:rsidRPr="009838F3" w:rsidRDefault="0037406C" w:rsidP="002D72B5">
      <w:pPr>
        <w:pStyle w:val="a5"/>
        <w:numPr>
          <w:ilvl w:val="0"/>
          <w:numId w:val="4"/>
        </w:numPr>
        <w:tabs>
          <w:tab w:val="left" w:pos="459"/>
        </w:tabs>
        <w:kinsoku w:val="0"/>
        <w:overflowPunct w:val="0"/>
        <w:spacing w:before="0" w:line="400" w:lineRule="exact"/>
        <w:rPr>
          <w:rFonts w:ascii="Times New Roman" w:cs="Times New Roman"/>
        </w:rPr>
      </w:pPr>
      <w:r w:rsidRPr="009838F3">
        <w:rPr>
          <w:rFonts w:ascii="Times New Roman" w:cs="Times New Roman"/>
        </w:rPr>
        <w:t>摘要以</w:t>
      </w:r>
      <w:r w:rsidRPr="009838F3">
        <w:rPr>
          <w:rFonts w:ascii="Times New Roman" w:cs="Times New Roman"/>
        </w:rPr>
        <w:t>500</w:t>
      </w:r>
      <w:r w:rsidRPr="009838F3">
        <w:rPr>
          <w:rFonts w:ascii="Times New Roman" w:cs="Times New Roman"/>
        </w:rPr>
        <w:t>字為原則，並加上關鍵詞</w:t>
      </w:r>
      <w:r w:rsidR="00782E0C">
        <w:rPr>
          <w:rFonts w:ascii="Times New Roman" w:cs="Times New Roman" w:hint="eastAsia"/>
        </w:rPr>
        <w:t xml:space="preserve"> </w:t>
      </w:r>
      <w:r w:rsidRPr="009838F3">
        <w:rPr>
          <w:rFonts w:ascii="Times New Roman" w:cs="Times New Roman"/>
        </w:rPr>
        <w:t>(</w:t>
      </w:r>
      <w:r w:rsidRPr="009838F3">
        <w:rPr>
          <w:rFonts w:ascii="Times New Roman" w:cs="Times New Roman"/>
        </w:rPr>
        <w:t>不超過五個</w:t>
      </w:r>
      <w:r w:rsidRPr="009838F3">
        <w:rPr>
          <w:rFonts w:ascii="Times New Roman" w:cs="Times New Roman"/>
        </w:rPr>
        <w:t>)</w:t>
      </w:r>
      <w:r w:rsidRPr="009838F3">
        <w:rPr>
          <w:rFonts w:ascii="Times New Roman" w:cs="Times New Roman"/>
        </w:rPr>
        <w:t>。</w:t>
      </w:r>
    </w:p>
    <w:p w14:paraId="2EB77B18" w14:textId="77777777" w:rsidR="0037406C" w:rsidRPr="009838F3" w:rsidRDefault="0037406C" w:rsidP="002D72B5">
      <w:pPr>
        <w:pStyle w:val="a5"/>
        <w:numPr>
          <w:ilvl w:val="0"/>
          <w:numId w:val="4"/>
        </w:numPr>
        <w:tabs>
          <w:tab w:val="left" w:pos="459"/>
        </w:tabs>
        <w:kinsoku w:val="0"/>
        <w:overflowPunct w:val="0"/>
        <w:spacing w:before="0" w:line="400" w:lineRule="exact"/>
        <w:rPr>
          <w:rFonts w:ascii="Times New Roman" w:cs="Times New Roman"/>
        </w:rPr>
      </w:pPr>
      <w:r w:rsidRPr="009838F3">
        <w:rPr>
          <w:rFonts w:ascii="Times New Roman" w:cs="Times New Roman"/>
        </w:rPr>
        <w:t>文稿長度以不超過一萬五千字為原則。</w:t>
      </w:r>
    </w:p>
    <w:p w14:paraId="4FFA0F80" w14:textId="77777777" w:rsidR="0037406C" w:rsidRPr="00782E0C" w:rsidRDefault="0037406C" w:rsidP="002D72B5">
      <w:pPr>
        <w:pStyle w:val="a5"/>
        <w:numPr>
          <w:ilvl w:val="0"/>
          <w:numId w:val="4"/>
        </w:numPr>
        <w:tabs>
          <w:tab w:val="left" w:pos="459"/>
        </w:tabs>
        <w:kinsoku w:val="0"/>
        <w:overflowPunct w:val="0"/>
        <w:spacing w:before="0" w:line="400" w:lineRule="exact"/>
        <w:ind w:right="164"/>
        <w:rPr>
          <w:rFonts w:ascii="Times New Roman" w:cs="Times New Roman"/>
          <w:bCs/>
        </w:rPr>
      </w:pPr>
      <w:r w:rsidRPr="00782E0C">
        <w:rPr>
          <w:rFonts w:ascii="Times New Roman" w:cs="Times New Roman"/>
        </w:rPr>
        <w:t>摘要及全文檔案命名方式範例：遷移與居住地點</w:t>
      </w:r>
      <w:r w:rsidRPr="00782E0C">
        <w:rPr>
          <w:rFonts w:ascii="Times New Roman" w:cs="Times New Roman"/>
          <w:bCs/>
        </w:rPr>
        <w:t>_</w:t>
      </w:r>
      <w:r w:rsidRPr="00782E0C">
        <w:rPr>
          <w:rFonts w:ascii="Times New Roman" w:cs="Times New Roman"/>
        </w:rPr>
        <w:t>張家家</w:t>
      </w:r>
      <w:r w:rsidRPr="00782E0C">
        <w:rPr>
          <w:rFonts w:ascii="Times New Roman" w:cs="Times New Roman"/>
          <w:bCs/>
        </w:rPr>
        <w:t>_</w:t>
      </w:r>
      <w:r w:rsidRPr="00782E0C">
        <w:rPr>
          <w:rFonts w:ascii="Times New Roman" w:cs="Times New Roman"/>
        </w:rPr>
        <w:t>摘要</w:t>
      </w:r>
      <w:r w:rsidRPr="00782E0C">
        <w:rPr>
          <w:rFonts w:ascii="Times New Roman" w:cs="Times New Roman"/>
          <w:bCs/>
        </w:rPr>
        <w:t>.doc(x)</w:t>
      </w:r>
      <w:r w:rsidR="00782E0C">
        <w:rPr>
          <w:rFonts w:ascii="Times New Roman" w:cs="Times New Roman" w:hint="eastAsia"/>
          <w:bCs/>
        </w:rPr>
        <w:t xml:space="preserve"> </w:t>
      </w:r>
      <w:r w:rsidRPr="00782E0C">
        <w:rPr>
          <w:rFonts w:ascii="Times New Roman" w:cs="Times New Roman"/>
        </w:rPr>
        <w:t>或遷移與居住地點</w:t>
      </w:r>
      <w:r w:rsidRPr="00782E0C">
        <w:rPr>
          <w:rFonts w:ascii="Times New Roman" w:cs="Times New Roman"/>
          <w:bCs/>
        </w:rPr>
        <w:t>_</w:t>
      </w:r>
      <w:r w:rsidRPr="00782E0C">
        <w:rPr>
          <w:rFonts w:ascii="Times New Roman" w:cs="Times New Roman"/>
          <w:spacing w:val="-15"/>
        </w:rPr>
        <w:t>張</w:t>
      </w:r>
      <w:r w:rsidRPr="00782E0C">
        <w:rPr>
          <w:rFonts w:ascii="Times New Roman" w:cs="Times New Roman"/>
        </w:rPr>
        <w:t>家家</w:t>
      </w:r>
      <w:r w:rsidRPr="00782E0C">
        <w:rPr>
          <w:rFonts w:ascii="Times New Roman" w:cs="Times New Roman"/>
          <w:bCs/>
        </w:rPr>
        <w:t>_</w:t>
      </w:r>
      <w:r w:rsidRPr="00782E0C">
        <w:rPr>
          <w:rFonts w:ascii="Times New Roman" w:cs="Times New Roman"/>
        </w:rPr>
        <w:t>全文</w:t>
      </w:r>
      <w:r w:rsidRPr="00782E0C">
        <w:rPr>
          <w:rFonts w:ascii="Times New Roman" w:cs="Times New Roman"/>
          <w:bCs/>
        </w:rPr>
        <w:t>.doc(x)</w:t>
      </w:r>
      <w:r w:rsidR="00782E0C">
        <w:rPr>
          <w:rFonts w:ascii="Times New Roman" w:cs="Times New Roman" w:hint="eastAsia"/>
          <w:bCs/>
        </w:rPr>
        <w:t>。</w:t>
      </w:r>
    </w:p>
    <w:p w14:paraId="47317BCA" w14:textId="77777777" w:rsidR="0037406C" w:rsidRPr="009838F3" w:rsidRDefault="0037406C" w:rsidP="002D72B5">
      <w:pPr>
        <w:pStyle w:val="a3"/>
        <w:kinsoku w:val="0"/>
        <w:overflowPunct w:val="0"/>
        <w:spacing w:line="400" w:lineRule="exact"/>
        <w:rPr>
          <w:rFonts w:ascii="Times New Roman" w:cs="Times New Roman"/>
          <w:b/>
          <w:bCs/>
        </w:rPr>
      </w:pPr>
    </w:p>
    <w:p w14:paraId="5066C980" w14:textId="77777777" w:rsidR="0037406C" w:rsidRPr="009838F3" w:rsidRDefault="0037406C" w:rsidP="009838F3">
      <w:pPr>
        <w:pStyle w:val="1"/>
        <w:kinsoku w:val="0"/>
        <w:overflowPunct w:val="0"/>
        <w:spacing w:line="400" w:lineRule="exact"/>
        <w:jc w:val="both"/>
        <w:rPr>
          <w:rFonts w:ascii="Times New Roman" w:cs="Times New Roman"/>
          <w:sz w:val="24"/>
          <w:szCs w:val="24"/>
        </w:rPr>
      </w:pPr>
      <w:r w:rsidRPr="009838F3">
        <w:rPr>
          <w:rFonts w:ascii="Times New Roman" w:cs="Times New Roman"/>
          <w:sz w:val="24"/>
          <w:szCs w:val="24"/>
        </w:rPr>
        <w:t>稿件格式：摘要及文稿請參考住宅學報格式</w:t>
      </w:r>
    </w:p>
    <w:p w14:paraId="124D1A88" w14:textId="77777777" w:rsidR="0037406C" w:rsidRPr="009838F3" w:rsidRDefault="0037406C" w:rsidP="009838F3">
      <w:pPr>
        <w:pStyle w:val="a3"/>
        <w:kinsoku w:val="0"/>
        <w:overflowPunct w:val="0"/>
        <w:spacing w:line="400" w:lineRule="exact"/>
        <w:ind w:left="143"/>
        <w:jc w:val="both"/>
        <w:rPr>
          <w:rFonts w:ascii="Times New Roman" w:cs="Times New Roman"/>
        </w:rPr>
      </w:pPr>
      <w:r w:rsidRPr="009838F3">
        <w:rPr>
          <w:rFonts w:ascii="Times New Roman" w:cs="Times New Roman"/>
        </w:rPr>
        <w:t>（一）文稿內容編排原則：</w:t>
      </w:r>
    </w:p>
    <w:p w14:paraId="32FF7D84" w14:textId="77777777" w:rsidR="0037406C" w:rsidRPr="009838F3" w:rsidRDefault="0037406C" w:rsidP="009838F3">
      <w:pPr>
        <w:pStyle w:val="a5"/>
        <w:numPr>
          <w:ilvl w:val="1"/>
          <w:numId w:val="4"/>
        </w:numPr>
        <w:tabs>
          <w:tab w:val="left" w:pos="715"/>
        </w:tabs>
        <w:kinsoku w:val="0"/>
        <w:overflowPunct w:val="0"/>
        <w:spacing w:before="0" w:line="400" w:lineRule="exact"/>
        <w:ind w:left="714" w:hanging="301"/>
        <w:jc w:val="both"/>
        <w:rPr>
          <w:rFonts w:ascii="Times New Roman" w:cs="Times New Roman"/>
        </w:rPr>
      </w:pPr>
      <w:r w:rsidRPr="009838F3">
        <w:rPr>
          <w:rFonts w:ascii="Times New Roman" w:cs="Times New Roman"/>
        </w:rPr>
        <w:t>抬頭頁</w:t>
      </w:r>
      <w:r w:rsidR="00782E0C">
        <w:rPr>
          <w:rFonts w:ascii="Times New Roman" w:cs="Times New Roman" w:hint="eastAsia"/>
        </w:rPr>
        <w:t xml:space="preserve"> </w:t>
      </w:r>
      <w:r w:rsidRPr="009838F3">
        <w:rPr>
          <w:rFonts w:ascii="Times New Roman" w:cs="Times New Roman"/>
        </w:rPr>
        <w:t>(</w:t>
      </w:r>
      <w:r w:rsidRPr="009838F3">
        <w:rPr>
          <w:rFonts w:ascii="Times New Roman" w:cs="Times New Roman"/>
        </w:rPr>
        <w:t>封面頁</w:t>
      </w:r>
      <w:r w:rsidRPr="009838F3">
        <w:rPr>
          <w:rFonts w:ascii="Times New Roman" w:cs="Times New Roman"/>
        </w:rPr>
        <w:t>)</w:t>
      </w:r>
      <w:r w:rsidR="00782E0C">
        <w:rPr>
          <w:rFonts w:ascii="Times New Roman" w:cs="Times New Roman" w:hint="eastAsia"/>
        </w:rPr>
        <w:t xml:space="preserve"> </w:t>
      </w:r>
      <w:r w:rsidRPr="009838F3">
        <w:rPr>
          <w:rFonts w:ascii="Times New Roman" w:cs="Times New Roman"/>
        </w:rPr>
        <w:t>包含中文與英文各一頁</w:t>
      </w:r>
    </w:p>
    <w:p w14:paraId="0E7F0DF1" w14:textId="77777777" w:rsidR="0037406C" w:rsidRPr="009838F3" w:rsidRDefault="0037406C" w:rsidP="009838F3">
      <w:pPr>
        <w:pStyle w:val="a5"/>
        <w:numPr>
          <w:ilvl w:val="2"/>
          <w:numId w:val="4"/>
        </w:numPr>
        <w:tabs>
          <w:tab w:val="left" w:pos="1061"/>
        </w:tabs>
        <w:kinsoku w:val="0"/>
        <w:overflowPunct w:val="0"/>
        <w:spacing w:before="0" w:line="400" w:lineRule="exact"/>
        <w:ind w:right="143"/>
        <w:jc w:val="both"/>
        <w:rPr>
          <w:rFonts w:ascii="Times New Roman" w:cs="Times New Roman"/>
        </w:rPr>
      </w:pPr>
      <w:r w:rsidRPr="009838F3">
        <w:rPr>
          <w:rFonts w:ascii="Times New Roman" w:cs="Times New Roman"/>
          <w:spacing w:val="-1"/>
        </w:rPr>
        <w:t>依序包含論文題目、作者姓名、職稱、所屬機關、聯絡地址、電話、電子郵件信箱、</w:t>
      </w:r>
      <w:r w:rsidRPr="009838F3">
        <w:rPr>
          <w:rFonts w:ascii="Times New Roman" w:cs="Times New Roman"/>
        </w:rPr>
        <w:t>摘要</w:t>
      </w:r>
      <w:r w:rsidR="00782E0C">
        <w:rPr>
          <w:rFonts w:ascii="Times New Roman" w:cs="Times New Roman" w:hint="eastAsia"/>
        </w:rPr>
        <w:t xml:space="preserve"> </w:t>
      </w:r>
      <w:r w:rsidRPr="009838F3">
        <w:rPr>
          <w:rFonts w:ascii="Times New Roman" w:cs="Times New Roman"/>
        </w:rPr>
        <w:t>(abstract)</w:t>
      </w:r>
      <w:r w:rsidRPr="009838F3">
        <w:rPr>
          <w:rFonts w:ascii="Times New Roman" w:cs="Times New Roman"/>
        </w:rPr>
        <w:t>、關鍵詞</w:t>
      </w:r>
      <w:r w:rsidR="00782E0C">
        <w:rPr>
          <w:rFonts w:ascii="Times New Roman" w:cs="Times New Roman" w:hint="eastAsia"/>
        </w:rPr>
        <w:t xml:space="preserve"> (</w:t>
      </w:r>
      <w:r w:rsidRPr="009838F3">
        <w:rPr>
          <w:rFonts w:ascii="Times New Roman" w:cs="Times New Roman"/>
        </w:rPr>
        <w:t>keywords</w:t>
      </w:r>
      <w:r w:rsidR="00782E0C">
        <w:rPr>
          <w:rFonts w:ascii="Times New Roman" w:cs="Times New Roman" w:hint="eastAsia"/>
        </w:rPr>
        <w:t xml:space="preserve">) </w:t>
      </w:r>
      <w:r w:rsidRPr="009838F3">
        <w:rPr>
          <w:rFonts w:ascii="Times New Roman" w:cs="Times New Roman"/>
        </w:rPr>
        <w:t>等。</w:t>
      </w:r>
    </w:p>
    <w:p w14:paraId="3B4699FD" w14:textId="77777777" w:rsidR="0037406C" w:rsidRPr="009838F3" w:rsidRDefault="0037406C" w:rsidP="009838F3">
      <w:pPr>
        <w:pStyle w:val="a5"/>
        <w:numPr>
          <w:ilvl w:val="2"/>
          <w:numId w:val="4"/>
        </w:numPr>
        <w:tabs>
          <w:tab w:val="left" w:pos="1061"/>
        </w:tabs>
        <w:kinsoku w:val="0"/>
        <w:overflowPunct w:val="0"/>
        <w:spacing w:before="0" w:line="400" w:lineRule="exact"/>
        <w:ind w:hanging="481"/>
        <w:jc w:val="both"/>
        <w:rPr>
          <w:rFonts w:ascii="Times New Roman" w:cs="Times New Roman"/>
        </w:rPr>
      </w:pPr>
      <w:r w:rsidRPr="009838F3">
        <w:rPr>
          <w:rFonts w:ascii="Times New Roman" w:cs="Times New Roman"/>
        </w:rPr>
        <w:t>摘要以</w:t>
      </w:r>
      <w:r w:rsidRPr="009838F3">
        <w:rPr>
          <w:rFonts w:ascii="Times New Roman" w:cs="Times New Roman"/>
        </w:rPr>
        <w:t>500</w:t>
      </w:r>
      <w:r w:rsidR="00782E0C">
        <w:rPr>
          <w:rFonts w:ascii="Times New Roman" w:cs="Times New Roman"/>
        </w:rPr>
        <w:t>字為限，關鍵詞以不超過五個為原則</w:t>
      </w:r>
      <w:r w:rsidR="00782E0C">
        <w:rPr>
          <w:rFonts w:ascii="Times New Roman" w:cs="Times New Roman" w:hint="eastAsia"/>
        </w:rPr>
        <w:t xml:space="preserve"> (</w:t>
      </w:r>
      <w:proofErr w:type="gramStart"/>
      <w:r w:rsidR="00782E0C">
        <w:rPr>
          <w:rFonts w:ascii="Times New Roman" w:cs="Times New Roman"/>
        </w:rPr>
        <w:t>以上均含中</w:t>
      </w:r>
      <w:proofErr w:type="gramEnd"/>
      <w:r w:rsidR="00782E0C">
        <w:rPr>
          <w:rFonts w:ascii="Times New Roman" w:cs="Times New Roman"/>
        </w:rPr>
        <w:t>英文</w:t>
      </w:r>
      <w:r w:rsidR="00782E0C">
        <w:rPr>
          <w:rFonts w:ascii="Times New Roman" w:cs="Times New Roman" w:hint="eastAsia"/>
        </w:rPr>
        <w:t>)</w:t>
      </w:r>
      <w:r w:rsidRPr="009838F3">
        <w:rPr>
          <w:rFonts w:ascii="Times New Roman" w:cs="Times New Roman"/>
        </w:rPr>
        <w:t>。</w:t>
      </w:r>
    </w:p>
    <w:p w14:paraId="1E8E44AC" w14:textId="77777777" w:rsidR="0037406C" w:rsidRPr="009838F3" w:rsidRDefault="0037406C" w:rsidP="009838F3">
      <w:pPr>
        <w:pStyle w:val="a5"/>
        <w:numPr>
          <w:ilvl w:val="2"/>
          <w:numId w:val="4"/>
        </w:numPr>
        <w:tabs>
          <w:tab w:val="left" w:pos="1061"/>
        </w:tabs>
        <w:kinsoku w:val="0"/>
        <w:overflowPunct w:val="0"/>
        <w:spacing w:before="0" w:line="400" w:lineRule="exact"/>
        <w:ind w:right="118"/>
        <w:jc w:val="both"/>
        <w:rPr>
          <w:rFonts w:ascii="Times New Roman" w:cs="Times New Roman"/>
        </w:rPr>
      </w:pPr>
      <w:r w:rsidRPr="009838F3">
        <w:rPr>
          <w:rFonts w:ascii="Times New Roman" w:cs="Times New Roman"/>
          <w:spacing w:val="-6"/>
        </w:rPr>
        <w:t>上述二頁除論文題目與『摘要』為粗體大小</w:t>
      </w:r>
      <w:r w:rsidR="00782E0C">
        <w:rPr>
          <w:rFonts w:ascii="Times New Roman" w:cs="Times New Roman" w:hint="eastAsia"/>
          <w:spacing w:val="-6"/>
        </w:rPr>
        <w:t xml:space="preserve"> </w:t>
      </w:r>
      <w:r w:rsidRPr="009838F3">
        <w:rPr>
          <w:rFonts w:ascii="Times New Roman" w:cs="Times New Roman"/>
        </w:rPr>
        <w:t>16</w:t>
      </w:r>
      <w:r w:rsidR="00782E0C">
        <w:rPr>
          <w:rFonts w:ascii="Times New Roman" w:cs="Times New Roman" w:hint="eastAsia"/>
        </w:rPr>
        <w:t xml:space="preserve"> </w:t>
      </w:r>
      <w:r w:rsidRPr="009838F3">
        <w:rPr>
          <w:rFonts w:ascii="Times New Roman" w:cs="Times New Roman"/>
          <w:spacing w:val="-7"/>
        </w:rPr>
        <w:t>外，其餘部份中文字體律使用標楷體，</w:t>
      </w:r>
      <w:r w:rsidRPr="009838F3">
        <w:rPr>
          <w:rFonts w:ascii="Times New Roman" w:cs="Times New Roman"/>
        </w:rPr>
        <w:t>英文字體一律使用</w:t>
      </w:r>
      <w:r w:rsidRPr="009838F3">
        <w:rPr>
          <w:rFonts w:ascii="Times New Roman" w:cs="Times New Roman"/>
        </w:rPr>
        <w:t xml:space="preserve"> Times New </w:t>
      </w:r>
      <w:r w:rsidRPr="009838F3">
        <w:rPr>
          <w:rFonts w:ascii="Times New Roman" w:cs="Times New Roman"/>
          <w:spacing w:val="-7"/>
        </w:rPr>
        <w:t>Roman</w:t>
      </w:r>
      <w:r w:rsidRPr="009838F3">
        <w:rPr>
          <w:rFonts w:ascii="Times New Roman" w:cs="Times New Roman"/>
          <w:spacing w:val="-3"/>
        </w:rPr>
        <w:t>，大小一律為</w:t>
      </w:r>
      <w:r w:rsidR="00782E0C">
        <w:rPr>
          <w:rFonts w:ascii="Times New Roman" w:cs="Times New Roman" w:hint="eastAsia"/>
          <w:spacing w:val="-3"/>
        </w:rPr>
        <w:t xml:space="preserve"> </w:t>
      </w:r>
      <w:r w:rsidRPr="009838F3">
        <w:rPr>
          <w:rFonts w:ascii="Times New Roman" w:cs="Times New Roman"/>
          <w:spacing w:val="-15"/>
        </w:rPr>
        <w:t>12</w:t>
      </w:r>
      <w:r w:rsidRPr="009838F3">
        <w:rPr>
          <w:rFonts w:ascii="Times New Roman" w:cs="Times New Roman"/>
          <w:spacing w:val="-4"/>
        </w:rPr>
        <w:t>，並一律</w:t>
      </w:r>
      <w:proofErr w:type="gramStart"/>
      <w:r w:rsidRPr="009838F3">
        <w:rPr>
          <w:rFonts w:ascii="Times New Roman" w:cs="Times New Roman"/>
          <w:spacing w:val="-4"/>
        </w:rPr>
        <w:t>採</w:t>
      </w:r>
      <w:proofErr w:type="gramEnd"/>
      <w:r w:rsidRPr="009838F3">
        <w:rPr>
          <w:rFonts w:ascii="Times New Roman" w:cs="Times New Roman"/>
          <w:spacing w:val="-4"/>
        </w:rPr>
        <w:t>置左右</w:t>
      </w:r>
      <w:r w:rsidRPr="009838F3">
        <w:rPr>
          <w:rFonts w:ascii="Times New Roman" w:cs="Times New Roman"/>
        </w:rPr>
        <w:t>(</w:t>
      </w:r>
      <w:r w:rsidRPr="009838F3">
        <w:rPr>
          <w:rFonts w:ascii="Times New Roman" w:cs="Times New Roman"/>
        </w:rPr>
        <w:t>分散</w:t>
      </w:r>
      <w:r w:rsidRPr="009838F3">
        <w:rPr>
          <w:rFonts w:ascii="Times New Roman" w:cs="Times New Roman"/>
        </w:rPr>
        <w:t>)</w:t>
      </w:r>
      <w:r w:rsidRPr="009838F3">
        <w:rPr>
          <w:rFonts w:ascii="Times New Roman" w:cs="Times New Roman"/>
          <w:spacing w:val="-4"/>
        </w:rPr>
        <w:t>對齊。</w:t>
      </w:r>
      <w:r w:rsidRPr="009838F3">
        <w:rPr>
          <w:rFonts w:ascii="Times New Roman" w:cs="Times New Roman"/>
        </w:rPr>
        <w:t>版面格式請參見抬頭頁格式範本。</w:t>
      </w:r>
    </w:p>
    <w:p w14:paraId="52ED3215" w14:textId="77777777" w:rsidR="0037406C" w:rsidRPr="009838F3" w:rsidRDefault="0037406C" w:rsidP="009838F3">
      <w:pPr>
        <w:pStyle w:val="a5"/>
        <w:numPr>
          <w:ilvl w:val="1"/>
          <w:numId w:val="4"/>
        </w:numPr>
        <w:tabs>
          <w:tab w:val="left" w:pos="715"/>
        </w:tabs>
        <w:kinsoku w:val="0"/>
        <w:overflowPunct w:val="0"/>
        <w:spacing w:before="0" w:line="400" w:lineRule="exact"/>
        <w:ind w:left="714" w:hanging="301"/>
        <w:jc w:val="both"/>
        <w:rPr>
          <w:rFonts w:ascii="Times New Roman" w:cs="Times New Roman"/>
        </w:rPr>
      </w:pPr>
      <w:r w:rsidRPr="009838F3">
        <w:rPr>
          <w:rFonts w:ascii="Times New Roman" w:cs="Times New Roman"/>
        </w:rPr>
        <w:t>文稿內依序包含下列各節：</w:t>
      </w:r>
    </w:p>
    <w:p w14:paraId="70A720EC" w14:textId="77777777" w:rsidR="0037406C" w:rsidRPr="009838F3" w:rsidRDefault="0037406C" w:rsidP="009838F3">
      <w:pPr>
        <w:pStyle w:val="a5"/>
        <w:numPr>
          <w:ilvl w:val="2"/>
          <w:numId w:val="4"/>
        </w:numPr>
        <w:tabs>
          <w:tab w:val="left" w:pos="941"/>
        </w:tabs>
        <w:kinsoku w:val="0"/>
        <w:overflowPunct w:val="0"/>
        <w:spacing w:before="0" w:line="400" w:lineRule="exact"/>
        <w:ind w:left="940" w:hanging="361"/>
        <w:jc w:val="both"/>
        <w:rPr>
          <w:rFonts w:ascii="Times New Roman" w:cs="Times New Roman"/>
        </w:rPr>
      </w:pPr>
      <w:r w:rsidRPr="009838F3">
        <w:rPr>
          <w:rFonts w:ascii="Times New Roman" w:cs="Times New Roman"/>
        </w:rPr>
        <w:t>前言</w:t>
      </w:r>
    </w:p>
    <w:p w14:paraId="56A70102" w14:textId="77777777" w:rsidR="0037406C" w:rsidRPr="009838F3" w:rsidRDefault="0037406C" w:rsidP="009838F3">
      <w:pPr>
        <w:pStyle w:val="a5"/>
        <w:numPr>
          <w:ilvl w:val="2"/>
          <w:numId w:val="4"/>
        </w:numPr>
        <w:tabs>
          <w:tab w:val="left" w:pos="941"/>
        </w:tabs>
        <w:kinsoku w:val="0"/>
        <w:overflowPunct w:val="0"/>
        <w:spacing w:before="0" w:line="400" w:lineRule="exact"/>
        <w:ind w:left="940" w:hanging="361"/>
        <w:jc w:val="both"/>
        <w:rPr>
          <w:rFonts w:ascii="Times New Roman" w:cs="Times New Roman"/>
        </w:rPr>
      </w:pPr>
      <w:r w:rsidRPr="009838F3">
        <w:rPr>
          <w:rFonts w:ascii="Times New Roman" w:cs="Times New Roman"/>
        </w:rPr>
        <w:t>內文：包括文獻回顧、研究地區概述、方法、資料等</w:t>
      </w:r>
    </w:p>
    <w:p w14:paraId="5FDE8C8E" w14:textId="77777777" w:rsidR="0037406C" w:rsidRPr="009838F3" w:rsidRDefault="0037406C" w:rsidP="009838F3">
      <w:pPr>
        <w:pStyle w:val="a5"/>
        <w:numPr>
          <w:ilvl w:val="2"/>
          <w:numId w:val="4"/>
        </w:numPr>
        <w:tabs>
          <w:tab w:val="left" w:pos="941"/>
        </w:tabs>
        <w:kinsoku w:val="0"/>
        <w:overflowPunct w:val="0"/>
        <w:spacing w:before="0" w:line="400" w:lineRule="exact"/>
        <w:ind w:left="940" w:hanging="361"/>
        <w:jc w:val="both"/>
        <w:rPr>
          <w:rFonts w:ascii="Times New Roman" w:cs="Times New Roman"/>
        </w:rPr>
      </w:pPr>
      <w:r w:rsidRPr="009838F3">
        <w:rPr>
          <w:rFonts w:ascii="Times New Roman" w:cs="Times New Roman"/>
        </w:rPr>
        <w:t>結果</w:t>
      </w:r>
    </w:p>
    <w:p w14:paraId="77C313D3" w14:textId="77777777" w:rsidR="0037406C" w:rsidRPr="009838F3" w:rsidRDefault="0037406C" w:rsidP="009838F3">
      <w:pPr>
        <w:pStyle w:val="a5"/>
        <w:numPr>
          <w:ilvl w:val="2"/>
          <w:numId w:val="4"/>
        </w:numPr>
        <w:tabs>
          <w:tab w:val="left" w:pos="941"/>
        </w:tabs>
        <w:kinsoku w:val="0"/>
        <w:overflowPunct w:val="0"/>
        <w:spacing w:before="0" w:line="400" w:lineRule="exact"/>
        <w:ind w:left="940" w:hanging="361"/>
        <w:jc w:val="both"/>
        <w:rPr>
          <w:rFonts w:ascii="Times New Roman" w:cs="Times New Roman"/>
        </w:rPr>
      </w:pPr>
      <w:r w:rsidRPr="009838F3">
        <w:rPr>
          <w:rFonts w:ascii="Times New Roman" w:cs="Times New Roman"/>
        </w:rPr>
        <w:t>討論</w:t>
      </w:r>
    </w:p>
    <w:p w14:paraId="11DC899B" w14:textId="77777777" w:rsidR="0037406C" w:rsidRPr="009838F3" w:rsidRDefault="0037406C" w:rsidP="009838F3">
      <w:pPr>
        <w:pStyle w:val="a5"/>
        <w:numPr>
          <w:ilvl w:val="2"/>
          <w:numId w:val="4"/>
        </w:numPr>
        <w:tabs>
          <w:tab w:val="left" w:pos="941"/>
        </w:tabs>
        <w:kinsoku w:val="0"/>
        <w:overflowPunct w:val="0"/>
        <w:spacing w:before="0" w:line="400" w:lineRule="exact"/>
        <w:ind w:left="940" w:hanging="361"/>
        <w:jc w:val="both"/>
        <w:rPr>
          <w:rFonts w:ascii="Times New Roman" w:cs="Times New Roman"/>
        </w:rPr>
      </w:pPr>
      <w:r w:rsidRPr="009838F3">
        <w:rPr>
          <w:rFonts w:ascii="Times New Roman" w:cs="Times New Roman"/>
        </w:rPr>
        <w:t>結論與建議</w:t>
      </w:r>
    </w:p>
    <w:p w14:paraId="5497ADD7" w14:textId="77777777" w:rsidR="0037406C" w:rsidRPr="009838F3" w:rsidRDefault="0037406C" w:rsidP="009838F3">
      <w:pPr>
        <w:pStyle w:val="a5"/>
        <w:numPr>
          <w:ilvl w:val="2"/>
          <w:numId w:val="4"/>
        </w:numPr>
        <w:tabs>
          <w:tab w:val="left" w:pos="941"/>
        </w:tabs>
        <w:kinsoku w:val="0"/>
        <w:overflowPunct w:val="0"/>
        <w:spacing w:before="0" w:line="400" w:lineRule="exact"/>
        <w:ind w:left="940" w:right="116" w:hanging="360"/>
        <w:jc w:val="both"/>
        <w:rPr>
          <w:rFonts w:ascii="Times New Roman" w:cs="Times New Roman"/>
        </w:rPr>
      </w:pPr>
      <w:r w:rsidRPr="009838F3">
        <w:rPr>
          <w:rFonts w:ascii="Times New Roman" w:cs="Times New Roman"/>
          <w:spacing w:val="-6"/>
        </w:rPr>
        <w:t>參考文獻上述文稿內中文字體一律使用標楷體，英文字體一律使用</w:t>
      </w:r>
      <w:r w:rsidRPr="009838F3">
        <w:rPr>
          <w:rFonts w:ascii="Times New Roman" w:cs="Times New Roman"/>
          <w:spacing w:val="-6"/>
        </w:rPr>
        <w:t xml:space="preserve"> </w:t>
      </w:r>
      <w:r w:rsidRPr="009838F3">
        <w:rPr>
          <w:rFonts w:ascii="Times New Roman" w:cs="Times New Roman"/>
          <w:spacing w:val="-3"/>
        </w:rPr>
        <w:t>Times New Roman</w:t>
      </w:r>
      <w:r w:rsidRPr="009838F3">
        <w:rPr>
          <w:rFonts w:ascii="Times New Roman" w:cs="Times New Roman"/>
          <w:spacing w:val="-3"/>
        </w:rPr>
        <w:t>，</w:t>
      </w:r>
      <w:r w:rsidRPr="009838F3">
        <w:rPr>
          <w:rFonts w:ascii="Times New Roman" w:cs="Times New Roman"/>
          <w:spacing w:val="-1"/>
        </w:rPr>
        <w:t>大小一律為</w:t>
      </w:r>
      <w:r w:rsidRPr="009838F3">
        <w:rPr>
          <w:rFonts w:ascii="Times New Roman" w:cs="Times New Roman"/>
          <w:spacing w:val="-1"/>
        </w:rPr>
        <w:t xml:space="preserve"> </w:t>
      </w:r>
      <w:r w:rsidR="00782E0C">
        <w:rPr>
          <w:rFonts w:ascii="Times New Roman" w:cs="Times New Roman" w:hint="eastAsia"/>
          <w:spacing w:val="-1"/>
        </w:rPr>
        <w:t>12</w:t>
      </w:r>
      <w:r w:rsidRPr="009838F3">
        <w:rPr>
          <w:rFonts w:ascii="Times New Roman" w:cs="Times New Roman"/>
          <w:spacing w:val="-6"/>
        </w:rPr>
        <w:t>，並一律</w:t>
      </w:r>
      <w:proofErr w:type="gramStart"/>
      <w:r w:rsidRPr="009838F3">
        <w:rPr>
          <w:rFonts w:ascii="Times New Roman" w:cs="Times New Roman"/>
          <w:spacing w:val="-6"/>
        </w:rPr>
        <w:t>採</w:t>
      </w:r>
      <w:proofErr w:type="gramEnd"/>
      <w:r w:rsidRPr="009838F3">
        <w:rPr>
          <w:rFonts w:ascii="Times New Roman" w:cs="Times New Roman"/>
          <w:spacing w:val="-6"/>
        </w:rPr>
        <w:t>置左右</w:t>
      </w:r>
      <w:r w:rsidRPr="009838F3">
        <w:rPr>
          <w:rFonts w:ascii="Times New Roman" w:cs="Times New Roman"/>
          <w:spacing w:val="-6"/>
        </w:rPr>
        <w:t xml:space="preserve"> </w:t>
      </w:r>
      <w:r w:rsidRPr="009838F3">
        <w:rPr>
          <w:rFonts w:ascii="Times New Roman" w:cs="Times New Roman"/>
        </w:rPr>
        <w:t>(</w:t>
      </w:r>
      <w:r w:rsidRPr="009838F3">
        <w:rPr>
          <w:rFonts w:ascii="Times New Roman" w:cs="Times New Roman"/>
        </w:rPr>
        <w:t>分散</w:t>
      </w:r>
      <w:r w:rsidRPr="009838F3">
        <w:rPr>
          <w:rFonts w:ascii="Times New Roman" w:cs="Times New Roman"/>
        </w:rPr>
        <w:t>)</w:t>
      </w:r>
      <w:r w:rsidRPr="009838F3">
        <w:rPr>
          <w:rFonts w:ascii="Times New Roman" w:cs="Times New Roman"/>
          <w:spacing w:val="-27"/>
        </w:rPr>
        <w:t>對齊。其中，項</w:t>
      </w:r>
      <w:r w:rsidRPr="009838F3">
        <w:rPr>
          <w:rFonts w:ascii="Times New Roman" w:cs="Times New Roman"/>
          <w:spacing w:val="-27"/>
        </w:rPr>
        <w:t xml:space="preserve"> </w:t>
      </w:r>
      <w:r w:rsidRPr="009838F3">
        <w:rPr>
          <w:rFonts w:ascii="Times New Roman" w:cs="Times New Roman"/>
        </w:rPr>
        <w:t>(1)</w:t>
      </w:r>
      <w:r w:rsidR="00782E0C">
        <w:rPr>
          <w:rFonts w:ascii="Times New Roman" w:cs="Times New Roman" w:hint="eastAsia"/>
        </w:rPr>
        <w:t xml:space="preserve"> </w:t>
      </w:r>
      <w:r w:rsidRPr="009838F3">
        <w:rPr>
          <w:rFonts w:ascii="Times New Roman" w:cs="Times New Roman"/>
        </w:rPr>
        <w:t>-</w:t>
      </w:r>
      <w:r w:rsidR="00782E0C">
        <w:rPr>
          <w:rFonts w:ascii="Times New Roman" w:cs="Times New Roman" w:hint="eastAsia"/>
        </w:rPr>
        <w:t xml:space="preserve"> </w:t>
      </w:r>
      <w:r w:rsidRPr="009838F3">
        <w:rPr>
          <w:rFonts w:ascii="Times New Roman" w:cs="Times New Roman"/>
        </w:rPr>
        <w:t>(5)</w:t>
      </w:r>
      <w:r w:rsidR="00782E0C">
        <w:rPr>
          <w:rFonts w:ascii="Times New Roman" w:cs="Times New Roman" w:hint="eastAsia"/>
        </w:rPr>
        <w:t xml:space="preserve"> </w:t>
      </w:r>
      <w:proofErr w:type="gramStart"/>
      <w:r w:rsidRPr="009838F3">
        <w:rPr>
          <w:rFonts w:ascii="Times New Roman" w:cs="Times New Roman"/>
        </w:rPr>
        <w:t>間的各</w:t>
      </w:r>
      <w:proofErr w:type="gramEnd"/>
      <w:r w:rsidRPr="009838F3">
        <w:rPr>
          <w:rFonts w:ascii="Times New Roman" w:cs="Times New Roman"/>
        </w:rPr>
        <w:t>節名稱必</w:t>
      </w:r>
      <w:r w:rsidR="009838F3" w:rsidRPr="009838F3">
        <w:rPr>
          <w:rFonts w:ascii="Times New Roman" w:cs="Times New Roman"/>
        </w:rPr>
        <w:t>須</w:t>
      </w:r>
      <w:r w:rsidRPr="009838F3">
        <w:rPr>
          <w:rFonts w:ascii="Times New Roman" w:cs="Times New Roman"/>
        </w:rPr>
        <w:t>編號，編號請用一、二、</w:t>
      </w:r>
      <w:r w:rsidRPr="009838F3">
        <w:rPr>
          <w:rFonts w:ascii="Times New Roman" w:cs="Times New Roman"/>
        </w:rPr>
        <w:t>…</w:t>
      </w:r>
      <w:r w:rsidRPr="009838F3">
        <w:rPr>
          <w:rFonts w:ascii="Times New Roman" w:cs="Times New Roman"/>
          <w:spacing w:val="-1"/>
        </w:rPr>
        <w:t>。各節名稱一律使用粗體大小</w:t>
      </w:r>
      <w:r w:rsidRPr="009838F3">
        <w:rPr>
          <w:rFonts w:ascii="Times New Roman" w:cs="Times New Roman"/>
          <w:spacing w:val="-1"/>
        </w:rPr>
        <w:t xml:space="preserve"> </w:t>
      </w:r>
      <w:r w:rsidRPr="009838F3">
        <w:rPr>
          <w:rFonts w:ascii="Times New Roman" w:cs="Times New Roman"/>
        </w:rPr>
        <w:t>16</w:t>
      </w:r>
      <w:r w:rsidRPr="009838F3">
        <w:rPr>
          <w:rFonts w:ascii="Times New Roman" w:cs="Times New Roman"/>
        </w:rPr>
        <w:t>，置中對齊。</w:t>
      </w:r>
    </w:p>
    <w:p w14:paraId="59F4E33A" w14:textId="77777777" w:rsidR="0037406C" w:rsidRPr="009838F3" w:rsidRDefault="0037406C" w:rsidP="009838F3">
      <w:pPr>
        <w:pStyle w:val="a3"/>
        <w:kinsoku w:val="0"/>
        <w:overflowPunct w:val="0"/>
        <w:spacing w:line="400" w:lineRule="exact"/>
        <w:ind w:left="100"/>
        <w:jc w:val="both"/>
        <w:rPr>
          <w:rFonts w:ascii="Times New Roman" w:cs="Times New Roman"/>
        </w:rPr>
      </w:pPr>
      <w:r w:rsidRPr="009838F3">
        <w:rPr>
          <w:rFonts w:ascii="Times New Roman" w:cs="Times New Roman"/>
        </w:rPr>
        <w:t>（二）圖、表與公式編排原則：</w:t>
      </w:r>
    </w:p>
    <w:p w14:paraId="22BE04E9" w14:textId="77777777" w:rsidR="0037406C" w:rsidRPr="00782E0C" w:rsidRDefault="0037406C" w:rsidP="00782E0C">
      <w:pPr>
        <w:pStyle w:val="a5"/>
        <w:numPr>
          <w:ilvl w:val="1"/>
          <w:numId w:val="9"/>
        </w:numPr>
        <w:tabs>
          <w:tab w:val="left" w:pos="715"/>
        </w:tabs>
        <w:kinsoku w:val="0"/>
        <w:overflowPunct w:val="0"/>
        <w:spacing w:before="0" w:line="400" w:lineRule="exact"/>
        <w:ind w:left="715" w:hanging="301"/>
        <w:jc w:val="both"/>
        <w:rPr>
          <w:rFonts w:ascii="Times New Roman" w:cs="Times New Roman"/>
        </w:rPr>
      </w:pPr>
      <w:r w:rsidRPr="009838F3">
        <w:rPr>
          <w:rFonts w:ascii="Times New Roman" w:cs="Times New Roman"/>
        </w:rPr>
        <w:t>每張圖或</w:t>
      </w:r>
      <w:proofErr w:type="gramStart"/>
      <w:r w:rsidRPr="009838F3">
        <w:rPr>
          <w:rFonts w:ascii="Times New Roman" w:cs="Times New Roman"/>
        </w:rPr>
        <w:t>表均應在內</w:t>
      </w:r>
      <w:proofErr w:type="gramEnd"/>
      <w:r w:rsidRPr="009838F3">
        <w:rPr>
          <w:rFonts w:ascii="Times New Roman" w:cs="Times New Roman"/>
        </w:rPr>
        <w:t>文中解釋、說明，依內文出現順序加以編號，並給予適當之圖名或表</w:t>
      </w:r>
      <w:r w:rsidRPr="00782E0C">
        <w:rPr>
          <w:rFonts w:ascii="Times New Roman" w:cs="Times New Roman"/>
        </w:rPr>
        <w:t>名。編號請用一、二、</w:t>
      </w:r>
      <w:r w:rsidRPr="00782E0C">
        <w:rPr>
          <w:rFonts w:ascii="Times New Roman" w:cs="Times New Roman"/>
        </w:rPr>
        <w:t>…</w:t>
      </w:r>
      <w:r w:rsidRPr="00782E0C">
        <w:rPr>
          <w:rFonts w:ascii="Times New Roman" w:cs="Times New Roman"/>
        </w:rPr>
        <w:t>。</w:t>
      </w:r>
      <w:proofErr w:type="gramStart"/>
      <w:r w:rsidRPr="00782E0C">
        <w:rPr>
          <w:rFonts w:ascii="Times New Roman" w:cs="Times New Roman"/>
        </w:rPr>
        <w:t>圖名置於</w:t>
      </w:r>
      <w:proofErr w:type="gramEnd"/>
      <w:r w:rsidRPr="00782E0C">
        <w:rPr>
          <w:rFonts w:ascii="Times New Roman" w:cs="Times New Roman"/>
        </w:rPr>
        <w:t>圖下方，</w:t>
      </w:r>
      <w:proofErr w:type="gramStart"/>
      <w:r w:rsidRPr="00782E0C">
        <w:rPr>
          <w:rFonts w:ascii="Times New Roman" w:cs="Times New Roman"/>
        </w:rPr>
        <w:t>採</w:t>
      </w:r>
      <w:proofErr w:type="gramEnd"/>
      <w:r w:rsidRPr="00782E0C">
        <w:rPr>
          <w:rFonts w:ascii="Times New Roman" w:cs="Times New Roman"/>
        </w:rPr>
        <w:t>置中對齊。表</w:t>
      </w:r>
      <w:proofErr w:type="gramStart"/>
      <w:r w:rsidRPr="00782E0C">
        <w:rPr>
          <w:rFonts w:ascii="Times New Roman" w:cs="Times New Roman"/>
        </w:rPr>
        <w:t>名置於表</w:t>
      </w:r>
      <w:proofErr w:type="gramEnd"/>
      <w:r w:rsidRPr="00782E0C">
        <w:rPr>
          <w:rFonts w:ascii="Times New Roman" w:cs="Times New Roman"/>
        </w:rPr>
        <w:t>上方，</w:t>
      </w:r>
      <w:proofErr w:type="gramStart"/>
      <w:r w:rsidRPr="00782E0C">
        <w:rPr>
          <w:rFonts w:ascii="Times New Roman" w:cs="Times New Roman"/>
        </w:rPr>
        <w:t>採</w:t>
      </w:r>
      <w:proofErr w:type="gramEnd"/>
      <w:r w:rsidRPr="00782E0C">
        <w:rPr>
          <w:rFonts w:ascii="Times New Roman" w:cs="Times New Roman"/>
        </w:rPr>
        <w:t>左右</w:t>
      </w:r>
      <w:r w:rsidR="00782E0C" w:rsidRPr="00782E0C">
        <w:rPr>
          <w:rFonts w:ascii="Times New Roman" w:cs="Times New Roman" w:hint="eastAsia"/>
        </w:rPr>
        <w:t xml:space="preserve"> </w:t>
      </w:r>
      <w:r w:rsidRPr="00782E0C">
        <w:rPr>
          <w:rFonts w:ascii="Times New Roman" w:cs="Times New Roman"/>
        </w:rPr>
        <w:t>(</w:t>
      </w:r>
      <w:r w:rsidRPr="00782E0C">
        <w:rPr>
          <w:rFonts w:ascii="Times New Roman" w:cs="Times New Roman"/>
          <w:spacing w:val="-6"/>
        </w:rPr>
        <w:t>分散</w:t>
      </w:r>
      <w:r w:rsidRPr="00782E0C">
        <w:rPr>
          <w:rFonts w:ascii="Times New Roman" w:cs="Times New Roman"/>
        </w:rPr>
        <w:t>)</w:t>
      </w:r>
      <w:r w:rsidR="00782E0C" w:rsidRPr="00782E0C">
        <w:rPr>
          <w:rFonts w:ascii="Times New Roman" w:cs="Times New Roman" w:hint="eastAsia"/>
        </w:rPr>
        <w:t xml:space="preserve"> </w:t>
      </w:r>
      <w:r w:rsidRPr="00782E0C">
        <w:rPr>
          <w:rFonts w:ascii="Times New Roman" w:cs="Times New Roman"/>
        </w:rPr>
        <w:t>對齊。</w:t>
      </w:r>
    </w:p>
    <w:p w14:paraId="6ECF1424" w14:textId="77777777" w:rsidR="0037406C" w:rsidRPr="009838F3" w:rsidRDefault="0037406C" w:rsidP="00782E0C">
      <w:pPr>
        <w:pStyle w:val="a5"/>
        <w:numPr>
          <w:ilvl w:val="1"/>
          <w:numId w:val="9"/>
        </w:numPr>
        <w:tabs>
          <w:tab w:val="left" w:pos="715"/>
        </w:tabs>
        <w:kinsoku w:val="0"/>
        <w:overflowPunct w:val="0"/>
        <w:spacing w:before="0" w:line="400" w:lineRule="exact"/>
        <w:ind w:left="715" w:hanging="301"/>
        <w:jc w:val="both"/>
        <w:rPr>
          <w:rFonts w:ascii="Times New Roman" w:cs="Times New Roman"/>
        </w:rPr>
      </w:pPr>
      <w:r w:rsidRPr="009838F3">
        <w:rPr>
          <w:rFonts w:ascii="Times New Roman" w:cs="Times New Roman"/>
        </w:rPr>
        <w:t>公式一律必</w:t>
      </w:r>
      <w:r w:rsidR="002348B4">
        <w:rPr>
          <w:rFonts w:ascii="Times New Roman" w:cs="Times New Roman" w:hint="eastAsia"/>
        </w:rPr>
        <w:t>須</w:t>
      </w:r>
      <w:r w:rsidRPr="009838F3">
        <w:rPr>
          <w:rFonts w:ascii="Times New Roman" w:cs="Times New Roman"/>
        </w:rPr>
        <w:t>加以編號，編號請用</w:t>
      </w:r>
      <w:r w:rsidRPr="009838F3">
        <w:rPr>
          <w:rFonts w:ascii="Times New Roman" w:cs="Times New Roman"/>
        </w:rPr>
        <w:t>(1)</w:t>
      </w:r>
      <w:r w:rsidRPr="009838F3">
        <w:rPr>
          <w:rFonts w:ascii="Times New Roman" w:cs="Times New Roman"/>
        </w:rPr>
        <w:t>、</w:t>
      </w:r>
      <w:r w:rsidRPr="009838F3">
        <w:rPr>
          <w:rFonts w:ascii="Times New Roman" w:cs="Times New Roman"/>
        </w:rPr>
        <w:t>(2)</w:t>
      </w:r>
      <w:r w:rsidRPr="009838F3">
        <w:rPr>
          <w:rFonts w:ascii="Times New Roman" w:cs="Times New Roman"/>
        </w:rPr>
        <w:t>、</w:t>
      </w:r>
      <w:r w:rsidRPr="009838F3">
        <w:rPr>
          <w:rFonts w:ascii="Times New Roman" w:cs="Times New Roman"/>
        </w:rPr>
        <w:t>…</w:t>
      </w:r>
      <w:r w:rsidRPr="009838F3">
        <w:rPr>
          <w:rFonts w:ascii="Times New Roman" w:cs="Times New Roman"/>
        </w:rPr>
        <w:t>。</w:t>
      </w:r>
    </w:p>
    <w:p w14:paraId="19449D72" w14:textId="77777777" w:rsidR="0037406C" w:rsidRPr="009838F3" w:rsidRDefault="0037406C" w:rsidP="002D72B5">
      <w:pPr>
        <w:pStyle w:val="a3"/>
        <w:kinsoku w:val="0"/>
        <w:overflowPunct w:val="0"/>
        <w:spacing w:line="400" w:lineRule="exact"/>
        <w:ind w:left="100"/>
        <w:rPr>
          <w:rFonts w:ascii="Times New Roman" w:cs="Times New Roman"/>
        </w:rPr>
      </w:pPr>
      <w:r w:rsidRPr="009838F3">
        <w:rPr>
          <w:rFonts w:ascii="Times New Roman" w:cs="Times New Roman"/>
        </w:rPr>
        <w:lastRenderedPageBreak/>
        <w:t>（三）參考文獻</w:t>
      </w:r>
    </w:p>
    <w:p w14:paraId="7858D555" w14:textId="77777777" w:rsidR="0037406C" w:rsidRPr="009838F3" w:rsidRDefault="0037406C" w:rsidP="002D72B5">
      <w:pPr>
        <w:pStyle w:val="a5"/>
        <w:numPr>
          <w:ilvl w:val="0"/>
          <w:numId w:val="2"/>
        </w:numPr>
        <w:tabs>
          <w:tab w:val="left" w:pos="713"/>
        </w:tabs>
        <w:kinsoku w:val="0"/>
        <w:overflowPunct w:val="0"/>
        <w:spacing w:before="0" w:line="400" w:lineRule="exact"/>
        <w:ind w:hanging="301"/>
        <w:rPr>
          <w:rFonts w:ascii="Times New Roman" w:cs="Times New Roman"/>
        </w:rPr>
      </w:pPr>
      <w:r w:rsidRPr="009838F3">
        <w:rPr>
          <w:rFonts w:ascii="Times New Roman" w:cs="Times New Roman"/>
        </w:rPr>
        <w:t>內文中所引用之文獻，</w:t>
      </w:r>
      <w:proofErr w:type="gramStart"/>
      <w:r w:rsidRPr="009838F3">
        <w:rPr>
          <w:rFonts w:ascii="Times New Roman" w:cs="Times New Roman"/>
        </w:rPr>
        <w:t>均</w:t>
      </w:r>
      <w:r w:rsidR="002348B4">
        <w:rPr>
          <w:rFonts w:ascii="Times New Roman" w:cs="Times New Roman" w:hint="eastAsia"/>
        </w:rPr>
        <w:t>須</w:t>
      </w:r>
      <w:r w:rsidRPr="009838F3">
        <w:rPr>
          <w:rFonts w:ascii="Times New Roman" w:cs="Times New Roman"/>
        </w:rPr>
        <w:t>列</w:t>
      </w:r>
      <w:proofErr w:type="gramEnd"/>
      <w:r w:rsidRPr="009838F3">
        <w:rPr>
          <w:rFonts w:ascii="Times New Roman" w:cs="Times New Roman"/>
        </w:rPr>
        <w:t>於文稿後之參考文獻。</w:t>
      </w:r>
    </w:p>
    <w:p w14:paraId="02FD238E" w14:textId="77777777" w:rsidR="0037406C" w:rsidRPr="009838F3" w:rsidRDefault="0037406C" w:rsidP="002D72B5">
      <w:pPr>
        <w:pStyle w:val="a5"/>
        <w:numPr>
          <w:ilvl w:val="0"/>
          <w:numId w:val="2"/>
        </w:numPr>
        <w:tabs>
          <w:tab w:val="left" w:pos="713"/>
        </w:tabs>
        <w:kinsoku w:val="0"/>
        <w:overflowPunct w:val="0"/>
        <w:spacing w:before="0" w:line="400" w:lineRule="exact"/>
        <w:ind w:right="120"/>
        <w:rPr>
          <w:rFonts w:ascii="Times New Roman" w:cs="Times New Roman"/>
        </w:rPr>
      </w:pPr>
      <w:r w:rsidRPr="009838F3">
        <w:rPr>
          <w:rFonts w:ascii="Times New Roman" w:cs="Times New Roman"/>
          <w:spacing w:val="-12"/>
        </w:rPr>
        <w:t>引用文獻目錄，先列中文引用文獻，再列英文引用文獻，再次為其他外文引用文獻，並依</w:t>
      </w:r>
      <w:r w:rsidRPr="009838F3">
        <w:rPr>
          <w:rFonts w:ascii="Times New Roman" w:cs="Times New Roman"/>
        </w:rPr>
        <w:t>作者姓氏筆畫順序排列之。</w:t>
      </w:r>
    </w:p>
    <w:p w14:paraId="4449B3DC" w14:textId="77777777" w:rsidR="0037406C" w:rsidRPr="009838F3" w:rsidRDefault="0037406C" w:rsidP="002D72B5">
      <w:pPr>
        <w:pStyle w:val="a5"/>
        <w:numPr>
          <w:ilvl w:val="0"/>
          <w:numId w:val="2"/>
        </w:numPr>
        <w:tabs>
          <w:tab w:val="left" w:pos="713"/>
        </w:tabs>
        <w:kinsoku w:val="0"/>
        <w:overflowPunct w:val="0"/>
        <w:spacing w:before="0" w:line="400" w:lineRule="exact"/>
        <w:ind w:hanging="301"/>
        <w:rPr>
          <w:rFonts w:ascii="Times New Roman" w:cs="Times New Roman"/>
        </w:rPr>
      </w:pPr>
      <w:r w:rsidRPr="009838F3">
        <w:rPr>
          <w:rFonts w:ascii="Times New Roman" w:cs="Times New Roman"/>
        </w:rPr>
        <w:t>每一文獻各項排列順序為：</w:t>
      </w:r>
    </w:p>
    <w:p w14:paraId="5A85DE62" w14:textId="77777777" w:rsidR="0037406C" w:rsidRPr="009838F3" w:rsidRDefault="0037406C" w:rsidP="002D72B5">
      <w:pPr>
        <w:pStyle w:val="a5"/>
        <w:numPr>
          <w:ilvl w:val="1"/>
          <w:numId w:val="2"/>
        </w:numPr>
        <w:tabs>
          <w:tab w:val="left" w:pos="941"/>
        </w:tabs>
        <w:kinsoku w:val="0"/>
        <w:overflowPunct w:val="0"/>
        <w:spacing w:before="0" w:line="400" w:lineRule="exact"/>
        <w:ind w:right="222"/>
        <w:rPr>
          <w:rFonts w:ascii="Times New Roman" w:cs="Times New Roman"/>
        </w:rPr>
      </w:pPr>
      <w:r w:rsidRPr="009838F3">
        <w:rPr>
          <w:rFonts w:ascii="Times New Roman" w:cs="Times New Roman"/>
        </w:rPr>
        <w:t>中文期刊論文：作者姓名，</w:t>
      </w:r>
      <w:r w:rsidRPr="009838F3">
        <w:rPr>
          <w:rFonts w:ascii="Times New Roman" w:cs="Times New Roman"/>
        </w:rPr>
        <w:t xml:space="preserve"> (</w:t>
      </w:r>
      <w:r w:rsidRPr="009838F3">
        <w:rPr>
          <w:rFonts w:ascii="Times New Roman" w:cs="Times New Roman"/>
        </w:rPr>
        <w:t>西曆年份</w:t>
      </w:r>
      <w:r w:rsidRPr="009838F3">
        <w:rPr>
          <w:rFonts w:ascii="Times New Roman" w:cs="Times New Roman"/>
        </w:rPr>
        <w:t>)</w:t>
      </w:r>
      <w:r w:rsidRPr="009838F3">
        <w:rPr>
          <w:rFonts w:ascii="Times New Roman" w:cs="Times New Roman"/>
          <w:spacing w:val="-1"/>
        </w:rPr>
        <w:t>，文章名稱，「刊物名稱」，</w:t>
      </w:r>
      <w:proofErr w:type="gramStart"/>
      <w:r w:rsidRPr="009838F3">
        <w:rPr>
          <w:rFonts w:ascii="Times New Roman" w:cs="Times New Roman"/>
          <w:spacing w:val="-1"/>
        </w:rPr>
        <w:t>卷數</w:t>
      </w:r>
      <w:proofErr w:type="gramEnd"/>
      <w:r w:rsidRPr="009838F3">
        <w:rPr>
          <w:rFonts w:ascii="Times New Roman" w:cs="Times New Roman"/>
          <w:spacing w:val="-1"/>
        </w:rPr>
        <w:t>，期數，頁</w:t>
      </w:r>
      <w:r w:rsidRPr="009838F3">
        <w:rPr>
          <w:rFonts w:ascii="Times New Roman" w:cs="Times New Roman"/>
        </w:rPr>
        <w:t>數。</w:t>
      </w:r>
    </w:p>
    <w:p w14:paraId="5CB12FD0" w14:textId="77777777" w:rsidR="0037406C" w:rsidRPr="009838F3" w:rsidRDefault="0037406C" w:rsidP="002D72B5">
      <w:pPr>
        <w:pStyle w:val="a5"/>
        <w:numPr>
          <w:ilvl w:val="1"/>
          <w:numId w:val="2"/>
        </w:numPr>
        <w:tabs>
          <w:tab w:val="left" w:pos="941"/>
        </w:tabs>
        <w:kinsoku w:val="0"/>
        <w:overflowPunct w:val="0"/>
        <w:spacing w:before="0" w:line="400" w:lineRule="exact"/>
        <w:ind w:hanging="361"/>
        <w:rPr>
          <w:rFonts w:ascii="Times New Roman" w:cs="Times New Roman"/>
        </w:rPr>
      </w:pPr>
      <w:r w:rsidRPr="009838F3">
        <w:rPr>
          <w:rFonts w:ascii="Times New Roman" w:cs="Times New Roman"/>
        </w:rPr>
        <w:t>英文期刊論文：作者姓名，</w:t>
      </w:r>
      <w:r w:rsidRPr="009838F3">
        <w:rPr>
          <w:rFonts w:ascii="Times New Roman" w:cs="Times New Roman"/>
        </w:rPr>
        <w:t>(</w:t>
      </w:r>
      <w:r w:rsidRPr="009838F3">
        <w:rPr>
          <w:rFonts w:ascii="Times New Roman" w:cs="Times New Roman"/>
        </w:rPr>
        <w:t>西曆年份</w:t>
      </w:r>
      <w:r w:rsidRPr="009838F3">
        <w:rPr>
          <w:rFonts w:ascii="Times New Roman" w:cs="Times New Roman"/>
        </w:rPr>
        <w:t>)</w:t>
      </w:r>
      <w:r w:rsidRPr="009838F3">
        <w:rPr>
          <w:rFonts w:ascii="Times New Roman" w:cs="Times New Roman"/>
        </w:rPr>
        <w:t>，文章名稱，刊物名稱，</w:t>
      </w:r>
      <w:proofErr w:type="gramStart"/>
      <w:r w:rsidRPr="009838F3">
        <w:rPr>
          <w:rFonts w:ascii="Times New Roman" w:cs="Times New Roman"/>
        </w:rPr>
        <w:t>卷數</w:t>
      </w:r>
      <w:proofErr w:type="gramEnd"/>
      <w:r w:rsidRPr="009838F3">
        <w:rPr>
          <w:rFonts w:ascii="Times New Roman" w:cs="Times New Roman"/>
        </w:rPr>
        <w:t>(</w:t>
      </w:r>
      <w:r w:rsidRPr="009838F3">
        <w:rPr>
          <w:rFonts w:ascii="Times New Roman" w:cs="Times New Roman"/>
        </w:rPr>
        <w:t>期數</w:t>
      </w:r>
      <w:r w:rsidRPr="009838F3">
        <w:rPr>
          <w:rFonts w:ascii="Times New Roman" w:cs="Times New Roman"/>
        </w:rPr>
        <w:t>)</w:t>
      </w:r>
      <w:r w:rsidRPr="009838F3">
        <w:rPr>
          <w:rFonts w:ascii="Times New Roman" w:cs="Times New Roman"/>
        </w:rPr>
        <w:t>：頁數。</w:t>
      </w:r>
    </w:p>
    <w:p w14:paraId="14843314" w14:textId="77777777" w:rsidR="0037406C" w:rsidRPr="009838F3" w:rsidRDefault="0037406C" w:rsidP="002D72B5">
      <w:pPr>
        <w:pStyle w:val="a5"/>
        <w:numPr>
          <w:ilvl w:val="1"/>
          <w:numId w:val="2"/>
        </w:numPr>
        <w:tabs>
          <w:tab w:val="left" w:pos="941"/>
        </w:tabs>
        <w:kinsoku w:val="0"/>
        <w:overflowPunct w:val="0"/>
        <w:spacing w:before="0" w:line="400" w:lineRule="exact"/>
        <w:ind w:hanging="361"/>
        <w:rPr>
          <w:rFonts w:ascii="Times New Roman" w:cs="Times New Roman"/>
        </w:rPr>
      </w:pPr>
      <w:r w:rsidRPr="009838F3">
        <w:rPr>
          <w:rFonts w:ascii="Times New Roman" w:cs="Times New Roman"/>
        </w:rPr>
        <w:t>中文報告、書籍：作者姓名，</w:t>
      </w:r>
      <w:r w:rsidRPr="009838F3">
        <w:rPr>
          <w:rFonts w:ascii="Times New Roman" w:cs="Times New Roman"/>
        </w:rPr>
        <w:t>(</w:t>
      </w:r>
      <w:r w:rsidRPr="009838F3">
        <w:rPr>
          <w:rFonts w:ascii="Times New Roman" w:cs="Times New Roman"/>
        </w:rPr>
        <w:t>西曆年份</w:t>
      </w:r>
      <w:r w:rsidRPr="009838F3">
        <w:rPr>
          <w:rFonts w:ascii="Times New Roman" w:cs="Times New Roman"/>
        </w:rPr>
        <w:t>)</w:t>
      </w:r>
      <w:r w:rsidRPr="009838F3">
        <w:rPr>
          <w:rFonts w:ascii="Times New Roman" w:cs="Times New Roman"/>
        </w:rPr>
        <w:t>，「報告書名」，出版地點：出版處。</w:t>
      </w:r>
    </w:p>
    <w:p w14:paraId="2EA84B0D" w14:textId="77777777" w:rsidR="0037406C" w:rsidRPr="009838F3" w:rsidRDefault="0037406C" w:rsidP="002D72B5">
      <w:pPr>
        <w:pStyle w:val="a5"/>
        <w:numPr>
          <w:ilvl w:val="1"/>
          <w:numId w:val="2"/>
        </w:numPr>
        <w:tabs>
          <w:tab w:val="left" w:pos="941"/>
        </w:tabs>
        <w:kinsoku w:val="0"/>
        <w:overflowPunct w:val="0"/>
        <w:spacing w:before="0" w:line="400" w:lineRule="exact"/>
        <w:ind w:hanging="361"/>
        <w:rPr>
          <w:rFonts w:ascii="Times New Roman" w:cs="Times New Roman"/>
        </w:rPr>
      </w:pPr>
      <w:r w:rsidRPr="009838F3">
        <w:rPr>
          <w:rFonts w:ascii="Times New Roman" w:cs="Times New Roman"/>
        </w:rPr>
        <w:t>英文報告、書籍：作者姓名，</w:t>
      </w:r>
      <w:r w:rsidRPr="009838F3">
        <w:rPr>
          <w:rFonts w:ascii="Times New Roman" w:cs="Times New Roman"/>
        </w:rPr>
        <w:t>(</w:t>
      </w:r>
      <w:r w:rsidRPr="009838F3">
        <w:rPr>
          <w:rFonts w:ascii="Times New Roman" w:cs="Times New Roman"/>
        </w:rPr>
        <w:t>西曆年份</w:t>
      </w:r>
      <w:r w:rsidRPr="009838F3">
        <w:rPr>
          <w:rFonts w:ascii="Times New Roman" w:cs="Times New Roman"/>
        </w:rPr>
        <w:t>)</w:t>
      </w:r>
      <w:r w:rsidRPr="009838F3">
        <w:rPr>
          <w:rFonts w:ascii="Times New Roman" w:cs="Times New Roman"/>
        </w:rPr>
        <w:t>，報告書名，出版處及地點。</w:t>
      </w:r>
    </w:p>
    <w:p w14:paraId="095401D3" w14:textId="77777777" w:rsidR="0037406C" w:rsidRPr="009838F3" w:rsidRDefault="0037406C" w:rsidP="002D72B5">
      <w:pPr>
        <w:pStyle w:val="a5"/>
        <w:numPr>
          <w:ilvl w:val="1"/>
          <w:numId w:val="2"/>
        </w:numPr>
        <w:tabs>
          <w:tab w:val="left" w:pos="941"/>
        </w:tabs>
        <w:kinsoku w:val="0"/>
        <w:overflowPunct w:val="0"/>
        <w:spacing w:before="0" w:line="400" w:lineRule="exact"/>
        <w:ind w:right="222"/>
        <w:rPr>
          <w:rFonts w:ascii="Times New Roman" w:cs="Times New Roman"/>
        </w:rPr>
      </w:pPr>
      <w:r w:rsidRPr="009838F3">
        <w:rPr>
          <w:rFonts w:ascii="Times New Roman" w:cs="Times New Roman"/>
        </w:rPr>
        <w:t>研討會論文：作者姓名，</w:t>
      </w:r>
      <w:r w:rsidRPr="009838F3">
        <w:rPr>
          <w:rFonts w:ascii="Times New Roman" w:cs="Times New Roman"/>
        </w:rPr>
        <w:t xml:space="preserve"> (</w:t>
      </w:r>
      <w:r w:rsidRPr="009838F3">
        <w:rPr>
          <w:rFonts w:ascii="Times New Roman" w:cs="Times New Roman"/>
        </w:rPr>
        <w:t>西曆年份</w:t>
      </w:r>
      <w:r w:rsidRPr="009838F3">
        <w:rPr>
          <w:rFonts w:ascii="Times New Roman" w:cs="Times New Roman"/>
        </w:rPr>
        <w:t>)</w:t>
      </w:r>
      <w:r w:rsidRPr="009838F3">
        <w:rPr>
          <w:rFonts w:ascii="Times New Roman" w:cs="Times New Roman"/>
          <w:spacing w:val="-1"/>
        </w:rPr>
        <w:t>，文章名稱，論文集名稱，頁數，研討會時間地</w:t>
      </w:r>
      <w:r w:rsidRPr="009838F3">
        <w:rPr>
          <w:rFonts w:ascii="Times New Roman" w:cs="Times New Roman"/>
        </w:rPr>
        <w:t>點。</w:t>
      </w:r>
    </w:p>
    <w:sectPr w:rsidR="0037406C" w:rsidRPr="009838F3">
      <w:headerReference w:type="default" r:id="rId9"/>
      <w:footerReference w:type="default" r:id="rId10"/>
      <w:pgSz w:w="11910" w:h="16840"/>
      <w:pgMar w:top="980" w:right="900" w:bottom="1120" w:left="920" w:header="0" w:footer="9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2512" w14:textId="77777777" w:rsidR="00F94116" w:rsidRDefault="00F94116">
      <w:r>
        <w:separator/>
      </w:r>
    </w:p>
  </w:endnote>
  <w:endnote w:type="continuationSeparator" w:id="0">
    <w:p w14:paraId="07D7B0FB" w14:textId="77777777" w:rsidR="00F94116" w:rsidRDefault="00F9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104A" w14:textId="77777777" w:rsidR="0037406C" w:rsidRDefault="0083729B">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14:anchorId="45A67C9A" wp14:editId="1F06FEF5">
              <wp:simplePos x="0" y="0"/>
              <wp:positionH relativeFrom="page">
                <wp:posOffset>3862705</wp:posOffset>
              </wp:positionH>
              <wp:positionV relativeFrom="page">
                <wp:posOffset>9964420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BCC4" w14:textId="77777777" w:rsidR="0037406C" w:rsidRPr="002348B4" w:rsidRDefault="0037406C">
                          <w:pPr>
                            <w:pStyle w:val="a3"/>
                            <w:kinsoku w:val="0"/>
                            <w:overflowPunct w:val="0"/>
                            <w:spacing w:line="223" w:lineRule="exact"/>
                            <w:ind w:left="60"/>
                            <w:rPr>
                              <w:rFonts w:ascii="Times New Roman" w:eastAsiaTheme="minorEastAsia" w:cs="Times New Roman"/>
                              <w:w w:val="99"/>
                              <w:sz w:val="20"/>
                              <w:szCs w:val="20"/>
                            </w:rPr>
                          </w:pPr>
                          <w:r w:rsidRPr="002348B4">
                            <w:rPr>
                              <w:rFonts w:ascii="Times New Roman" w:eastAsiaTheme="minorEastAsia" w:cs="Times New Roman"/>
                              <w:w w:val="99"/>
                              <w:sz w:val="20"/>
                              <w:szCs w:val="20"/>
                            </w:rPr>
                            <w:fldChar w:fldCharType="begin"/>
                          </w:r>
                          <w:r w:rsidRPr="002348B4">
                            <w:rPr>
                              <w:rFonts w:ascii="Times New Roman" w:eastAsiaTheme="minorEastAsia" w:cs="Times New Roman"/>
                              <w:w w:val="99"/>
                              <w:sz w:val="20"/>
                              <w:szCs w:val="20"/>
                            </w:rPr>
                            <w:instrText xml:space="preserve"> PAGE </w:instrText>
                          </w:r>
                          <w:r w:rsidRPr="002348B4">
                            <w:rPr>
                              <w:rFonts w:ascii="Times New Roman" w:eastAsiaTheme="minorEastAsia" w:cs="Times New Roman"/>
                              <w:w w:val="99"/>
                              <w:sz w:val="20"/>
                              <w:szCs w:val="20"/>
                            </w:rPr>
                            <w:fldChar w:fldCharType="separate"/>
                          </w:r>
                          <w:r w:rsidR="00D565EC">
                            <w:rPr>
                              <w:rFonts w:ascii="Times New Roman" w:eastAsiaTheme="minorEastAsia" w:cs="Times New Roman"/>
                              <w:noProof/>
                              <w:w w:val="99"/>
                              <w:sz w:val="20"/>
                              <w:szCs w:val="20"/>
                            </w:rPr>
                            <w:t>3</w:t>
                          </w:r>
                          <w:r w:rsidRPr="002348B4">
                            <w:rPr>
                              <w:rFonts w:ascii="Times New Roman" w:eastAsiaTheme="minorEastAsia" w:cs="Times New Roman"/>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7C9A" id="_x0000_t202" coordsize="21600,21600" o:spt="202" path="m,l,21600r21600,l21600,xe">
              <v:stroke joinstyle="miter"/>
              <v:path gradientshapeok="t" o:connecttype="rect"/>
            </v:shapetype>
            <v:shape id="Text Box 1" o:spid="_x0000_s1026" type="#_x0000_t202" style="position:absolute;margin-left:304.15pt;margin-top:784.6pt;width:1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" o:allowincell="f" filled="f" stroked="f">
              <v:textbox inset="0,0,0,0">
                <w:txbxContent>
                  <w:p w14:paraId="6A6FBCC4" w14:textId="77777777" w:rsidR="0037406C" w:rsidRPr="002348B4" w:rsidRDefault="0037406C">
                    <w:pPr>
                      <w:pStyle w:val="a3"/>
                      <w:kinsoku w:val="0"/>
                      <w:overflowPunct w:val="0"/>
                      <w:spacing w:line="223" w:lineRule="exact"/>
                      <w:ind w:left="60"/>
                      <w:rPr>
                        <w:rFonts w:ascii="Times New Roman" w:eastAsiaTheme="minorEastAsia" w:cs="Times New Roman"/>
                        <w:w w:val="99"/>
                        <w:sz w:val="20"/>
                        <w:szCs w:val="20"/>
                      </w:rPr>
                    </w:pPr>
                    <w:r w:rsidRPr="002348B4">
                      <w:rPr>
                        <w:rFonts w:ascii="Times New Roman" w:eastAsiaTheme="minorEastAsia" w:cs="Times New Roman"/>
                        <w:w w:val="99"/>
                        <w:sz w:val="20"/>
                        <w:szCs w:val="20"/>
                      </w:rPr>
                      <w:fldChar w:fldCharType="begin"/>
                    </w:r>
                    <w:r w:rsidRPr="002348B4">
                      <w:rPr>
                        <w:rFonts w:ascii="Times New Roman" w:eastAsiaTheme="minorEastAsia" w:cs="Times New Roman"/>
                        <w:w w:val="99"/>
                        <w:sz w:val="20"/>
                        <w:szCs w:val="20"/>
                      </w:rPr>
                      <w:instrText xml:space="preserve"> PAGE </w:instrText>
                    </w:r>
                    <w:r w:rsidRPr="002348B4">
                      <w:rPr>
                        <w:rFonts w:ascii="Times New Roman" w:eastAsiaTheme="minorEastAsia" w:cs="Times New Roman"/>
                        <w:w w:val="99"/>
                        <w:sz w:val="20"/>
                        <w:szCs w:val="20"/>
                      </w:rPr>
                      <w:fldChar w:fldCharType="separate"/>
                    </w:r>
                    <w:r w:rsidR="00D565EC">
                      <w:rPr>
                        <w:rFonts w:ascii="Times New Roman" w:eastAsiaTheme="minorEastAsia" w:cs="Times New Roman"/>
                        <w:noProof/>
                        <w:w w:val="99"/>
                        <w:sz w:val="20"/>
                        <w:szCs w:val="20"/>
                      </w:rPr>
                      <w:t>3</w:t>
                    </w:r>
                    <w:r w:rsidRPr="002348B4">
                      <w:rPr>
                        <w:rFonts w:ascii="Times New Roman" w:eastAsiaTheme="minorEastAsia" w:cs="Times New Roman"/>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31D9" w14:textId="77777777" w:rsidR="00F94116" w:rsidRDefault="00F94116">
      <w:r>
        <w:separator/>
      </w:r>
    </w:p>
  </w:footnote>
  <w:footnote w:type="continuationSeparator" w:id="0">
    <w:p w14:paraId="586EF4D4" w14:textId="77777777" w:rsidR="00F94116" w:rsidRDefault="00F9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B48B" w14:textId="77777777" w:rsidR="00BD5B8B" w:rsidRDefault="00BD5B8B">
    <w:pPr>
      <w:pStyle w:val="a7"/>
    </w:pPr>
  </w:p>
  <w:p w14:paraId="2E330A65" w14:textId="77777777" w:rsidR="00BD5B8B" w:rsidRDefault="00BD5B8B">
    <w:pPr>
      <w:pStyle w:val="a7"/>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360"/>
      </w:pPr>
      <w:rPr>
        <w:rFonts w:ascii="標楷體" w:eastAsia="標楷體" w:cs="標楷體"/>
        <w:b w:val="0"/>
        <w:bCs w:val="0"/>
        <w:spacing w:val="0"/>
        <w:w w:val="100"/>
        <w:sz w:val="28"/>
        <w:szCs w:val="28"/>
      </w:rPr>
    </w:lvl>
    <w:lvl w:ilvl="1">
      <w:numFmt w:val="bullet"/>
      <w:lvlText w:val="•"/>
      <w:lvlJc w:val="left"/>
      <w:pPr>
        <w:ind w:left="1854" w:hanging="360"/>
      </w:pPr>
    </w:lvl>
    <w:lvl w:ilvl="2">
      <w:numFmt w:val="bullet"/>
      <w:lvlText w:val="•"/>
      <w:lvlJc w:val="left"/>
      <w:pPr>
        <w:ind w:left="2769" w:hanging="360"/>
      </w:pPr>
    </w:lvl>
    <w:lvl w:ilvl="3">
      <w:numFmt w:val="bullet"/>
      <w:lvlText w:val="•"/>
      <w:lvlJc w:val="left"/>
      <w:pPr>
        <w:ind w:left="3683" w:hanging="360"/>
      </w:pPr>
    </w:lvl>
    <w:lvl w:ilvl="4">
      <w:numFmt w:val="bullet"/>
      <w:lvlText w:val="•"/>
      <w:lvlJc w:val="left"/>
      <w:pPr>
        <w:ind w:left="4598" w:hanging="360"/>
      </w:pPr>
    </w:lvl>
    <w:lvl w:ilvl="5">
      <w:numFmt w:val="bullet"/>
      <w:lvlText w:val="•"/>
      <w:lvlJc w:val="left"/>
      <w:pPr>
        <w:ind w:left="5513" w:hanging="360"/>
      </w:pPr>
    </w:lvl>
    <w:lvl w:ilvl="6">
      <w:numFmt w:val="bullet"/>
      <w:lvlText w:val="•"/>
      <w:lvlJc w:val="left"/>
      <w:pPr>
        <w:ind w:left="6427" w:hanging="360"/>
      </w:pPr>
    </w:lvl>
    <w:lvl w:ilvl="7">
      <w:numFmt w:val="bullet"/>
      <w:lvlText w:val="•"/>
      <w:lvlJc w:val="left"/>
      <w:pPr>
        <w:ind w:left="7342" w:hanging="360"/>
      </w:pPr>
    </w:lvl>
    <w:lvl w:ilvl="8">
      <w:numFmt w:val="bullet"/>
      <w:lvlText w:val="•"/>
      <w:lvlJc w:val="left"/>
      <w:pPr>
        <w:ind w:left="8257" w:hanging="360"/>
      </w:pPr>
    </w:lvl>
  </w:abstractNum>
  <w:abstractNum w:abstractNumId="1" w15:restartNumberingAfterBreak="0">
    <w:nsid w:val="00000403"/>
    <w:multiLevelType w:val="multilevel"/>
    <w:tmpl w:val="00000886"/>
    <w:lvl w:ilvl="0">
      <w:start w:val="1"/>
      <w:numFmt w:val="decimal"/>
      <w:lvlText w:val="%1."/>
      <w:lvlJc w:val="left"/>
      <w:pPr>
        <w:ind w:left="458" w:hanging="359"/>
      </w:pPr>
      <w:rPr>
        <w:rFonts w:ascii="Times New Roman" w:hAnsi="Times New Roman" w:cs="Times New Roman"/>
        <w:b w:val="0"/>
        <w:bCs w:val="0"/>
        <w:spacing w:val="-25"/>
        <w:w w:val="100"/>
        <w:sz w:val="24"/>
        <w:szCs w:val="24"/>
      </w:rPr>
    </w:lvl>
    <w:lvl w:ilvl="1">
      <w:numFmt w:val="bullet"/>
      <w:lvlText w:val="•"/>
      <w:lvlJc w:val="left"/>
      <w:pPr>
        <w:ind w:left="1422" w:hanging="359"/>
      </w:pPr>
    </w:lvl>
    <w:lvl w:ilvl="2">
      <w:numFmt w:val="bullet"/>
      <w:lvlText w:val="•"/>
      <w:lvlJc w:val="left"/>
      <w:pPr>
        <w:ind w:left="2385" w:hanging="359"/>
      </w:pPr>
    </w:lvl>
    <w:lvl w:ilvl="3">
      <w:numFmt w:val="bullet"/>
      <w:lvlText w:val="•"/>
      <w:lvlJc w:val="left"/>
      <w:pPr>
        <w:ind w:left="3347" w:hanging="359"/>
      </w:pPr>
    </w:lvl>
    <w:lvl w:ilvl="4">
      <w:numFmt w:val="bullet"/>
      <w:lvlText w:val="•"/>
      <w:lvlJc w:val="left"/>
      <w:pPr>
        <w:ind w:left="4310" w:hanging="359"/>
      </w:pPr>
    </w:lvl>
    <w:lvl w:ilvl="5">
      <w:numFmt w:val="bullet"/>
      <w:lvlText w:val="•"/>
      <w:lvlJc w:val="left"/>
      <w:pPr>
        <w:ind w:left="5273" w:hanging="359"/>
      </w:pPr>
    </w:lvl>
    <w:lvl w:ilvl="6">
      <w:numFmt w:val="bullet"/>
      <w:lvlText w:val="•"/>
      <w:lvlJc w:val="left"/>
      <w:pPr>
        <w:ind w:left="6235" w:hanging="359"/>
      </w:pPr>
    </w:lvl>
    <w:lvl w:ilvl="7">
      <w:numFmt w:val="bullet"/>
      <w:lvlText w:val="•"/>
      <w:lvlJc w:val="left"/>
      <w:pPr>
        <w:ind w:left="7198" w:hanging="359"/>
      </w:pPr>
    </w:lvl>
    <w:lvl w:ilvl="8">
      <w:numFmt w:val="bullet"/>
      <w:lvlText w:val="•"/>
      <w:lvlJc w:val="left"/>
      <w:pPr>
        <w:ind w:left="8161" w:hanging="359"/>
      </w:pPr>
    </w:lvl>
  </w:abstractNum>
  <w:abstractNum w:abstractNumId="2" w15:restartNumberingAfterBreak="0">
    <w:nsid w:val="00000404"/>
    <w:multiLevelType w:val="multilevel"/>
    <w:tmpl w:val="00000887"/>
    <w:lvl w:ilvl="0">
      <w:start w:val="1"/>
      <w:numFmt w:val="decimal"/>
      <w:lvlText w:val="%1."/>
      <w:lvlJc w:val="left"/>
      <w:pPr>
        <w:ind w:left="458" w:hanging="359"/>
      </w:pPr>
      <w:rPr>
        <w:rFonts w:ascii="Times New Roman" w:hAnsi="Times New Roman" w:cs="Times New Roman"/>
        <w:b w:val="0"/>
        <w:bCs w:val="0"/>
        <w:spacing w:val="-2"/>
        <w:w w:val="100"/>
        <w:sz w:val="24"/>
        <w:szCs w:val="24"/>
      </w:rPr>
    </w:lvl>
    <w:lvl w:ilvl="1">
      <w:start w:val="1"/>
      <w:numFmt w:val="decimal"/>
      <w:lvlText w:val="%2."/>
      <w:lvlJc w:val="left"/>
      <w:pPr>
        <w:ind w:left="595" w:hanging="181"/>
      </w:pPr>
      <w:rPr>
        <w:rFonts w:ascii="Times New Roman" w:hAnsi="Times New Roman" w:cs="Times New Roman"/>
        <w:b w:val="0"/>
        <w:bCs w:val="0"/>
        <w:w w:val="100"/>
        <w:sz w:val="22"/>
        <w:szCs w:val="22"/>
      </w:rPr>
    </w:lvl>
    <w:lvl w:ilvl="2">
      <w:start w:val="1"/>
      <w:numFmt w:val="decimal"/>
      <w:lvlText w:val="(%3)"/>
      <w:lvlJc w:val="left"/>
      <w:pPr>
        <w:ind w:left="1060" w:hanging="480"/>
      </w:pPr>
      <w:rPr>
        <w:rFonts w:ascii="Times New Roman" w:hAnsi="Times New Roman" w:cs="Times New Roman"/>
        <w:b w:val="0"/>
        <w:bCs w:val="0"/>
        <w:spacing w:val="-17"/>
        <w:w w:val="99"/>
        <w:sz w:val="24"/>
        <w:szCs w:val="24"/>
      </w:rPr>
    </w:lvl>
    <w:lvl w:ilvl="3">
      <w:numFmt w:val="bullet"/>
      <w:lvlText w:val="•"/>
      <w:lvlJc w:val="left"/>
      <w:pPr>
        <w:ind w:left="1060" w:hanging="480"/>
      </w:pPr>
    </w:lvl>
    <w:lvl w:ilvl="4">
      <w:numFmt w:val="bullet"/>
      <w:lvlText w:val="•"/>
      <w:lvlJc w:val="left"/>
      <w:pPr>
        <w:ind w:left="2349" w:hanging="480"/>
      </w:pPr>
    </w:lvl>
    <w:lvl w:ilvl="5">
      <w:numFmt w:val="bullet"/>
      <w:lvlText w:val="•"/>
      <w:lvlJc w:val="left"/>
      <w:pPr>
        <w:ind w:left="3638" w:hanging="480"/>
      </w:pPr>
    </w:lvl>
    <w:lvl w:ilvl="6">
      <w:numFmt w:val="bullet"/>
      <w:lvlText w:val="•"/>
      <w:lvlJc w:val="left"/>
      <w:pPr>
        <w:ind w:left="4928" w:hanging="480"/>
      </w:pPr>
    </w:lvl>
    <w:lvl w:ilvl="7">
      <w:numFmt w:val="bullet"/>
      <w:lvlText w:val="•"/>
      <w:lvlJc w:val="left"/>
      <w:pPr>
        <w:ind w:left="6217" w:hanging="480"/>
      </w:pPr>
    </w:lvl>
    <w:lvl w:ilvl="8">
      <w:numFmt w:val="bullet"/>
      <w:lvlText w:val="•"/>
      <w:lvlJc w:val="left"/>
      <w:pPr>
        <w:ind w:left="7507" w:hanging="480"/>
      </w:pPr>
    </w:lvl>
  </w:abstractNum>
  <w:abstractNum w:abstractNumId="3" w15:restartNumberingAfterBreak="0">
    <w:nsid w:val="00000405"/>
    <w:multiLevelType w:val="multilevel"/>
    <w:tmpl w:val="00000888"/>
    <w:lvl w:ilvl="0">
      <w:start w:val="1"/>
      <w:numFmt w:val="decimal"/>
      <w:lvlText w:val="%1."/>
      <w:lvlJc w:val="left"/>
      <w:pPr>
        <w:ind w:left="593" w:hanging="181"/>
      </w:pPr>
      <w:rPr>
        <w:rFonts w:ascii="Times New Roman" w:hAnsi="Times New Roman" w:cs="Times New Roman"/>
        <w:b w:val="0"/>
        <w:bCs w:val="0"/>
        <w:w w:val="100"/>
        <w:sz w:val="22"/>
        <w:szCs w:val="22"/>
      </w:rPr>
    </w:lvl>
    <w:lvl w:ilvl="1">
      <w:numFmt w:val="bullet"/>
      <w:lvlText w:val="•"/>
      <w:lvlJc w:val="left"/>
      <w:pPr>
        <w:ind w:left="1548" w:hanging="181"/>
      </w:pPr>
    </w:lvl>
    <w:lvl w:ilvl="2">
      <w:numFmt w:val="bullet"/>
      <w:lvlText w:val="•"/>
      <w:lvlJc w:val="left"/>
      <w:pPr>
        <w:ind w:left="2497" w:hanging="181"/>
      </w:pPr>
    </w:lvl>
    <w:lvl w:ilvl="3">
      <w:numFmt w:val="bullet"/>
      <w:lvlText w:val="•"/>
      <w:lvlJc w:val="left"/>
      <w:pPr>
        <w:ind w:left="3445" w:hanging="181"/>
      </w:pPr>
    </w:lvl>
    <w:lvl w:ilvl="4">
      <w:numFmt w:val="bullet"/>
      <w:lvlText w:val="•"/>
      <w:lvlJc w:val="left"/>
      <w:pPr>
        <w:ind w:left="4394" w:hanging="181"/>
      </w:pPr>
    </w:lvl>
    <w:lvl w:ilvl="5">
      <w:numFmt w:val="bullet"/>
      <w:lvlText w:val="•"/>
      <w:lvlJc w:val="left"/>
      <w:pPr>
        <w:ind w:left="5343" w:hanging="181"/>
      </w:pPr>
    </w:lvl>
    <w:lvl w:ilvl="6">
      <w:numFmt w:val="bullet"/>
      <w:lvlText w:val="•"/>
      <w:lvlJc w:val="left"/>
      <w:pPr>
        <w:ind w:left="6291" w:hanging="181"/>
      </w:pPr>
    </w:lvl>
    <w:lvl w:ilvl="7">
      <w:numFmt w:val="bullet"/>
      <w:lvlText w:val="•"/>
      <w:lvlJc w:val="left"/>
      <w:pPr>
        <w:ind w:left="7240" w:hanging="181"/>
      </w:pPr>
    </w:lvl>
    <w:lvl w:ilvl="8">
      <w:numFmt w:val="bullet"/>
      <w:lvlText w:val="•"/>
      <w:lvlJc w:val="left"/>
      <w:pPr>
        <w:ind w:left="8189" w:hanging="181"/>
      </w:pPr>
    </w:lvl>
  </w:abstractNum>
  <w:abstractNum w:abstractNumId="4" w15:restartNumberingAfterBreak="0">
    <w:nsid w:val="00000406"/>
    <w:multiLevelType w:val="multilevel"/>
    <w:tmpl w:val="00000889"/>
    <w:lvl w:ilvl="0">
      <w:start w:val="1"/>
      <w:numFmt w:val="decimal"/>
      <w:lvlText w:val="%1."/>
      <w:lvlJc w:val="left"/>
      <w:pPr>
        <w:ind w:left="712" w:hanging="300"/>
      </w:pPr>
      <w:rPr>
        <w:rFonts w:ascii="Times New Roman" w:hAnsi="Times New Roman" w:cs="Times New Roman"/>
        <w:b w:val="0"/>
        <w:bCs w:val="0"/>
        <w:w w:val="100"/>
        <w:sz w:val="24"/>
        <w:szCs w:val="24"/>
      </w:rPr>
    </w:lvl>
    <w:lvl w:ilvl="1">
      <w:start w:val="1"/>
      <w:numFmt w:val="decimal"/>
      <w:lvlText w:val="(%2)"/>
      <w:lvlJc w:val="left"/>
      <w:pPr>
        <w:ind w:left="940" w:hanging="360"/>
      </w:pPr>
      <w:rPr>
        <w:rFonts w:ascii="Times New Roman" w:hAnsi="Times New Roman" w:cs="Times New Roman"/>
        <w:b w:val="0"/>
        <w:bCs w:val="0"/>
        <w:w w:val="99"/>
        <w:sz w:val="24"/>
        <w:szCs w:val="24"/>
      </w:rPr>
    </w:lvl>
    <w:lvl w:ilvl="2">
      <w:numFmt w:val="bullet"/>
      <w:lvlText w:val="•"/>
      <w:lvlJc w:val="left"/>
      <w:pPr>
        <w:ind w:left="1956" w:hanging="360"/>
      </w:pPr>
    </w:lvl>
    <w:lvl w:ilvl="3">
      <w:numFmt w:val="bullet"/>
      <w:lvlText w:val="•"/>
      <w:lvlJc w:val="left"/>
      <w:pPr>
        <w:ind w:left="2972" w:hanging="360"/>
      </w:pPr>
    </w:lvl>
    <w:lvl w:ilvl="4">
      <w:numFmt w:val="bullet"/>
      <w:lvlText w:val="•"/>
      <w:lvlJc w:val="left"/>
      <w:pPr>
        <w:ind w:left="3988" w:hanging="360"/>
      </w:pPr>
    </w:lvl>
    <w:lvl w:ilvl="5">
      <w:numFmt w:val="bullet"/>
      <w:lvlText w:val="•"/>
      <w:lvlJc w:val="left"/>
      <w:pPr>
        <w:ind w:left="5005" w:hanging="360"/>
      </w:pPr>
    </w:lvl>
    <w:lvl w:ilvl="6">
      <w:numFmt w:val="bullet"/>
      <w:lvlText w:val="•"/>
      <w:lvlJc w:val="left"/>
      <w:pPr>
        <w:ind w:left="6021" w:hanging="360"/>
      </w:pPr>
    </w:lvl>
    <w:lvl w:ilvl="7">
      <w:numFmt w:val="bullet"/>
      <w:lvlText w:val="•"/>
      <w:lvlJc w:val="left"/>
      <w:pPr>
        <w:ind w:left="7037" w:hanging="360"/>
      </w:pPr>
    </w:lvl>
    <w:lvl w:ilvl="8">
      <w:numFmt w:val="bullet"/>
      <w:lvlText w:val="•"/>
      <w:lvlJc w:val="left"/>
      <w:pPr>
        <w:ind w:left="8053" w:hanging="360"/>
      </w:pPr>
    </w:lvl>
  </w:abstractNum>
  <w:abstractNum w:abstractNumId="5" w15:restartNumberingAfterBreak="0">
    <w:nsid w:val="00000407"/>
    <w:multiLevelType w:val="multilevel"/>
    <w:tmpl w:val="0000088A"/>
    <w:lvl w:ilvl="0">
      <w:start w:val="1"/>
      <w:numFmt w:val="decimal"/>
      <w:lvlText w:val="%1."/>
      <w:lvlJc w:val="left"/>
      <w:pPr>
        <w:ind w:left="460" w:hanging="361"/>
      </w:pPr>
      <w:rPr>
        <w:rFonts w:ascii="Times New Roman" w:hAnsi="Times New Roman" w:cs="Times New Roman"/>
        <w:b w:val="0"/>
        <w:bCs w:val="0"/>
        <w:spacing w:val="-15"/>
        <w:w w:val="100"/>
        <w:sz w:val="24"/>
        <w:szCs w:val="24"/>
      </w:rPr>
    </w:lvl>
    <w:lvl w:ilvl="1">
      <w:numFmt w:val="bullet"/>
      <w:lvlText w:val=""/>
      <w:lvlJc w:val="left"/>
      <w:pPr>
        <w:ind w:left="1060" w:hanging="480"/>
      </w:pPr>
      <w:rPr>
        <w:rFonts w:ascii="Wingdings" w:hAnsi="Wingdings"/>
        <w:b w:val="0"/>
        <w:w w:val="100"/>
        <w:sz w:val="24"/>
      </w:rPr>
    </w:lvl>
    <w:lvl w:ilvl="2">
      <w:numFmt w:val="bullet"/>
      <w:lvlText w:val="•"/>
      <w:lvlJc w:val="left"/>
      <w:pPr>
        <w:ind w:left="2062" w:hanging="480"/>
      </w:pPr>
    </w:lvl>
    <w:lvl w:ilvl="3">
      <w:numFmt w:val="bullet"/>
      <w:lvlText w:val="•"/>
      <w:lvlJc w:val="left"/>
      <w:pPr>
        <w:ind w:left="3065" w:hanging="480"/>
      </w:pPr>
    </w:lvl>
    <w:lvl w:ilvl="4">
      <w:numFmt w:val="bullet"/>
      <w:lvlText w:val="•"/>
      <w:lvlJc w:val="left"/>
      <w:pPr>
        <w:ind w:left="4068" w:hanging="480"/>
      </w:pPr>
    </w:lvl>
    <w:lvl w:ilvl="5">
      <w:numFmt w:val="bullet"/>
      <w:lvlText w:val="•"/>
      <w:lvlJc w:val="left"/>
      <w:pPr>
        <w:ind w:left="5071" w:hanging="480"/>
      </w:pPr>
    </w:lvl>
    <w:lvl w:ilvl="6">
      <w:numFmt w:val="bullet"/>
      <w:lvlText w:val="•"/>
      <w:lvlJc w:val="left"/>
      <w:pPr>
        <w:ind w:left="6074" w:hanging="480"/>
      </w:pPr>
    </w:lvl>
    <w:lvl w:ilvl="7">
      <w:numFmt w:val="bullet"/>
      <w:lvlText w:val="•"/>
      <w:lvlJc w:val="left"/>
      <w:pPr>
        <w:ind w:left="7077" w:hanging="480"/>
      </w:pPr>
    </w:lvl>
    <w:lvl w:ilvl="8">
      <w:numFmt w:val="bullet"/>
      <w:lvlText w:val="•"/>
      <w:lvlJc w:val="left"/>
      <w:pPr>
        <w:ind w:left="8080" w:hanging="480"/>
      </w:pPr>
    </w:lvl>
  </w:abstractNum>
  <w:abstractNum w:abstractNumId="6" w15:restartNumberingAfterBreak="0">
    <w:nsid w:val="11DD79AD"/>
    <w:multiLevelType w:val="multilevel"/>
    <w:tmpl w:val="46C8C2F6"/>
    <w:lvl w:ilvl="0">
      <w:start w:val="4"/>
      <w:numFmt w:val="decimal"/>
      <w:lvlText w:val="%1."/>
      <w:lvlJc w:val="left"/>
      <w:pPr>
        <w:ind w:left="458" w:hanging="359"/>
      </w:pPr>
      <w:rPr>
        <w:rFonts w:ascii="Times New Roman" w:hAnsi="Times New Roman" w:cs="Times New Roman" w:hint="eastAsia"/>
        <w:b w:val="0"/>
        <w:bCs w:val="0"/>
        <w:spacing w:val="-2"/>
        <w:w w:val="100"/>
        <w:sz w:val="24"/>
        <w:szCs w:val="24"/>
      </w:rPr>
    </w:lvl>
    <w:lvl w:ilvl="1">
      <w:start w:val="1"/>
      <w:numFmt w:val="decimal"/>
      <w:lvlText w:val="%2."/>
      <w:lvlJc w:val="left"/>
      <w:pPr>
        <w:ind w:left="595" w:hanging="181"/>
      </w:pPr>
      <w:rPr>
        <w:rFonts w:ascii="Times New Roman" w:hAnsi="Times New Roman" w:cs="Times New Roman" w:hint="eastAsia"/>
        <w:b w:val="0"/>
        <w:bCs w:val="0"/>
        <w:w w:val="100"/>
        <w:sz w:val="22"/>
        <w:szCs w:val="22"/>
      </w:rPr>
    </w:lvl>
    <w:lvl w:ilvl="2">
      <w:start w:val="1"/>
      <w:numFmt w:val="decimal"/>
      <w:lvlText w:val="(%3)"/>
      <w:lvlJc w:val="left"/>
      <w:pPr>
        <w:ind w:left="1060" w:hanging="480"/>
      </w:pPr>
      <w:rPr>
        <w:rFonts w:ascii="Times New Roman" w:hAnsi="Times New Roman" w:cs="Times New Roman" w:hint="eastAsia"/>
        <w:b w:val="0"/>
        <w:bCs w:val="0"/>
        <w:spacing w:val="-17"/>
        <w:w w:val="99"/>
        <w:sz w:val="24"/>
        <w:szCs w:val="24"/>
      </w:rPr>
    </w:lvl>
    <w:lvl w:ilvl="3">
      <w:numFmt w:val="bullet"/>
      <w:lvlText w:val="•"/>
      <w:lvlJc w:val="left"/>
      <w:pPr>
        <w:ind w:left="1060" w:hanging="480"/>
      </w:pPr>
      <w:rPr>
        <w:rFonts w:hint="eastAsia"/>
      </w:rPr>
    </w:lvl>
    <w:lvl w:ilvl="4">
      <w:numFmt w:val="bullet"/>
      <w:lvlText w:val="•"/>
      <w:lvlJc w:val="left"/>
      <w:pPr>
        <w:ind w:left="2349" w:hanging="480"/>
      </w:pPr>
      <w:rPr>
        <w:rFonts w:hint="eastAsia"/>
      </w:rPr>
    </w:lvl>
    <w:lvl w:ilvl="5">
      <w:numFmt w:val="bullet"/>
      <w:lvlText w:val="•"/>
      <w:lvlJc w:val="left"/>
      <w:pPr>
        <w:ind w:left="3638" w:hanging="480"/>
      </w:pPr>
      <w:rPr>
        <w:rFonts w:hint="eastAsia"/>
      </w:rPr>
    </w:lvl>
    <w:lvl w:ilvl="6">
      <w:numFmt w:val="bullet"/>
      <w:lvlText w:val="•"/>
      <w:lvlJc w:val="left"/>
      <w:pPr>
        <w:ind w:left="4928" w:hanging="480"/>
      </w:pPr>
      <w:rPr>
        <w:rFonts w:hint="eastAsia"/>
      </w:rPr>
    </w:lvl>
    <w:lvl w:ilvl="7">
      <w:numFmt w:val="bullet"/>
      <w:lvlText w:val="•"/>
      <w:lvlJc w:val="left"/>
      <w:pPr>
        <w:ind w:left="6217" w:hanging="480"/>
      </w:pPr>
      <w:rPr>
        <w:rFonts w:hint="eastAsia"/>
      </w:rPr>
    </w:lvl>
    <w:lvl w:ilvl="8">
      <w:numFmt w:val="bullet"/>
      <w:lvlText w:val="•"/>
      <w:lvlJc w:val="left"/>
      <w:pPr>
        <w:ind w:left="7507" w:hanging="480"/>
      </w:pPr>
      <w:rPr>
        <w:rFonts w:hint="eastAsia"/>
      </w:rPr>
    </w:lvl>
  </w:abstractNum>
  <w:abstractNum w:abstractNumId="7" w15:restartNumberingAfterBreak="0">
    <w:nsid w:val="58AD2AFB"/>
    <w:multiLevelType w:val="multilevel"/>
    <w:tmpl w:val="BBCAAD40"/>
    <w:lvl w:ilvl="0">
      <w:start w:val="1"/>
      <w:numFmt w:val="decimal"/>
      <w:lvlText w:val="%1."/>
      <w:lvlJc w:val="left"/>
      <w:pPr>
        <w:ind w:left="818" w:hanging="359"/>
      </w:pPr>
      <w:rPr>
        <w:rFonts w:ascii="Times New Roman" w:hAnsi="Times New Roman" w:cs="Times New Roman" w:hint="eastAsia"/>
        <w:b w:val="0"/>
        <w:bCs w:val="0"/>
        <w:spacing w:val="-2"/>
        <w:w w:val="100"/>
        <w:sz w:val="24"/>
        <w:szCs w:val="24"/>
      </w:rPr>
    </w:lvl>
    <w:lvl w:ilvl="1">
      <w:start w:val="1"/>
      <w:numFmt w:val="decimal"/>
      <w:lvlText w:val="%2."/>
      <w:lvlJc w:val="left"/>
      <w:pPr>
        <w:ind w:left="955" w:hanging="181"/>
      </w:pPr>
      <w:rPr>
        <w:rFonts w:ascii="Times New Roman" w:hAnsi="Times New Roman" w:cs="Times New Roman" w:hint="eastAsia"/>
        <w:b w:val="0"/>
        <w:bCs w:val="0"/>
        <w:w w:val="100"/>
        <w:sz w:val="22"/>
        <w:szCs w:val="22"/>
      </w:rPr>
    </w:lvl>
    <w:lvl w:ilvl="2">
      <w:start w:val="1"/>
      <w:numFmt w:val="decimal"/>
      <w:lvlText w:val="(%3)"/>
      <w:lvlJc w:val="left"/>
      <w:pPr>
        <w:ind w:left="1420" w:hanging="480"/>
      </w:pPr>
      <w:rPr>
        <w:rFonts w:ascii="Times New Roman" w:hAnsi="Times New Roman" w:cs="Times New Roman" w:hint="eastAsia"/>
        <w:b w:val="0"/>
        <w:bCs w:val="0"/>
        <w:spacing w:val="-17"/>
        <w:w w:val="99"/>
        <w:sz w:val="24"/>
        <w:szCs w:val="24"/>
      </w:rPr>
    </w:lvl>
    <w:lvl w:ilvl="3">
      <w:numFmt w:val="bullet"/>
      <w:lvlText w:val="•"/>
      <w:lvlJc w:val="left"/>
      <w:pPr>
        <w:ind w:left="1420" w:hanging="480"/>
      </w:pPr>
      <w:rPr>
        <w:rFonts w:hint="eastAsia"/>
      </w:rPr>
    </w:lvl>
    <w:lvl w:ilvl="4">
      <w:numFmt w:val="bullet"/>
      <w:lvlText w:val="•"/>
      <w:lvlJc w:val="left"/>
      <w:pPr>
        <w:ind w:left="2709" w:hanging="480"/>
      </w:pPr>
      <w:rPr>
        <w:rFonts w:hint="eastAsia"/>
      </w:rPr>
    </w:lvl>
    <w:lvl w:ilvl="5">
      <w:numFmt w:val="bullet"/>
      <w:lvlText w:val="•"/>
      <w:lvlJc w:val="left"/>
      <w:pPr>
        <w:ind w:left="3998" w:hanging="480"/>
      </w:pPr>
      <w:rPr>
        <w:rFonts w:hint="eastAsia"/>
      </w:rPr>
    </w:lvl>
    <w:lvl w:ilvl="6">
      <w:numFmt w:val="bullet"/>
      <w:lvlText w:val="•"/>
      <w:lvlJc w:val="left"/>
      <w:pPr>
        <w:ind w:left="5288" w:hanging="480"/>
      </w:pPr>
      <w:rPr>
        <w:rFonts w:hint="eastAsia"/>
      </w:rPr>
    </w:lvl>
    <w:lvl w:ilvl="7">
      <w:numFmt w:val="bullet"/>
      <w:lvlText w:val="•"/>
      <w:lvlJc w:val="left"/>
      <w:pPr>
        <w:ind w:left="6577" w:hanging="480"/>
      </w:pPr>
      <w:rPr>
        <w:rFonts w:hint="eastAsia"/>
      </w:rPr>
    </w:lvl>
    <w:lvl w:ilvl="8">
      <w:numFmt w:val="bullet"/>
      <w:lvlText w:val="•"/>
      <w:lvlJc w:val="left"/>
      <w:pPr>
        <w:ind w:left="7867" w:hanging="480"/>
      </w:pPr>
      <w:rPr>
        <w:rFonts w:hint="eastAsia"/>
      </w:rPr>
    </w:lvl>
  </w:abstractNum>
  <w:abstractNum w:abstractNumId="8" w15:restartNumberingAfterBreak="0">
    <w:nsid w:val="6E272689"/>
    <w:multiLevelType w:val="hybridMultilevel"/>
    <w:tmpl w:val="FB4665F6"/>
    <w:lvl w:ilvl="0" w:tplc="8C1EBB00">
      <w:start w:val="1"/>
      <w:numFmt w:val="decimal"/>
      <w:lvlText w:val="%1."/>
      <w:lvlJc w:val="left"/>
      <w:pPr>
        <w:ind w:left="1041" w:hanging="360"/>
      </w:pPr>
      <w:rPr>
        <w:rFonts w:cs="Times New Roman" w:hint="default"/>
      </w:rPr>
    </w:lvl>
    <w:lvl w:ilvl="1" w:tplc="04090019" w:tentative="1">
      <w:start w:val="1"/>
      <w:numFmt w:val="ideographTraditional"/>
      <w:lvlText w:val="%2、"/>
      <w:lvlJc w:val="left"/>
      <w:pPr>
        <w:ind w:left="1539" w:hanging="480"/>
      </w:pPr>
      <w:rPr>
        <w:rFonts w:cs="Times New Roman"/>
      </w:rPr>
    </w:lvl>
    <w:lvl w:ilvl="2" w:tplc="0409001B" w:tentative="1">
      <w:start w:val="1"/>
      <w:numFmt w:val="lowerRoman"/>
      <w:lvlText w:val="%3."/>
      <w:lvlJc w:val="right"/>
      <w:pPr>
        <w:ind w:left="2019" w:hanging="480"/>
      </w:pPr>
      <w:rPr>
        <w:rFonts w:cs="Times New Roman"/>
      </w:rPr>
    </w:lvl>
    <w:lvl w:ilvl="3" w:tplc="0409000F" w:tentative="1">
      <w:start w:val="1"/>
      <w:numFmt w:val="decimal"/>
      <w:lvlText w:val="%4."/>
      <w:lvlJc w:val="left"/>
      <w:pPr>
        <w:ind w:left="2499" w:hanging="480"/>
      </w:pPr>
      <w:rPr>
        <w:rFonts w:cs="Times New Roman"/>
      </w:rPr>
    </w:lvl>
    <w:lvl w:ilvl="4" w:tplc="04090019" w:tentative="1">
      <w:start w:val="1"/>
      <w:numFmt w:val="ideographTraditional"/>
      <w:lvlText w:val="%5、"/>
      <w:lvlJc w:val="left"/>
      <w:pPr>
        <w:ind w:left="2979" w:hanging="480"/>
      </w:pPr>
      <w:rPr>
        <w:rFonts w:cs="Times New Roman"/>
      </w:rPr>
    </w:lvl>
    <w:lvl w:ilvl="5" w:tplc="0409001B" w:tentative="1">
      <w:start w:val="1"/>
      <w:numFmt w:val="lowerRoman"/>
      <w:lvlText w:val="%6."/>
      <w:lvlJc w:val="right"/>
      <w:pPr>
        <w:ind w:left="3459" w:hanging="480"/>
      </w:pPr>
      <w:rPr>
        <w:rFonts w:cs="Times New Roman"/>
      </w:rPr>
    </w:lvl>
    <w:lvl w:ilvl="6" w:tplc="0409000F" w:tentative="1">
      <w:start w:val="1"/>
      <w:numFmt w:val="decimal"/>
      <w:lvlText w:val="%7."/>
      <w:lvlJc w:val="left"/>
      <w:pPr>
        <w:ind w:left="3939" w:hanging="480"/>
      </w:pPr>
      <w:rPr>
        <w:rFonts w:cs="Times New Roman"/>
      </w:rPr>
    </w:lvl>
    <w:lvl w:ilvl="7" w:tplc="04090019" w:tentative="1">
      <w:start w:val="1"/>
      <w:numFmt w:val="ideographTraditional"/>
      <w:lvlText w:val="%8、"/>
      <w:lvlJc w:val="left"/>
      <w:pPr>
        <w:ind w:left="4419" w:hanging="480"/>
      </w:pPr>
      <w:rPr>
        <w:rFonts w:cs="Times New Roman"/>
      </w:rPr>
    </w:lvl>
    <w:lvl w:ilvl="8" w:tplc="0409001B" w:tentative="1">
      <w:start w:val="1"/>
      <w:numFmt w:val="lowerRoman"/>
      <w:lvlText w:val="%9."/>
      <w:lvlJc w:val="right"/>
      <w:pPr>
        <w:ind w:left="4899" w:hanging="480"/>
      </w:pPr>
      <w:rPr>
        <w:rFonts w:cs="Times New Roman"/>
      </w:rPr>
    </w:lvl>
  </w:abstractNum>
  <w:abstractNum w:abstractNumId="9" w15:restartNumberingAfterBreak="0">
    <w:nsid w:val="72F1605D"/>
    <w:multiLevelType w:val="hybridMultilevel"/>
    <w:tmpl w:val="678618F6"/>
    <w:lvl w:ilvl="0" w:tplc="8C1EBB00">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60"/>
    <w:rsid w:val="00060135"/>
    <w:rsid w:val="00194CC9"/>
    <w:rsid w:val="001A4AFF"/>
    <w:rsid w:val="001B4E79"/>
    <w:rsid w:val="001B71CE"/>
    <w:rsid w:val="001C5CFE"/>
    <w:rsid w:val="001E1939"/>
    <w:rsid w:val="00226230"/>
    <w:rsid w:val="002348B4"/>
    <w:rsid w:val="00246217"/>
    <w:rsid w:val="00254809"/>
    <w:rsid w:val="00266CAB"/>
    <w:rsid w:val="002B1C60"/>
    <w:rsid w:val="002C17D8"/>
    <w:rsid w:val="002D72B5"/>
    <w:rsid w:val="002E4F71"/>
    <w:rsid w:val="003038B8"/>
    <w:rsid w:val="00323703"/>
    <w:rsid w:val="0037406C"/>
    <w:rsid w:val="003A5427"/>
    <w:rsid w:val="004005C4"/>
    <w:rsid w:val="00444D91"/>
    <w:rsid w:val="00484E08"/>
    <w:rsid w:val="004A1AFF"/>
    <w:rsid w:val="004A295C"/>
    <w:rsid w:val="004C45FE"/>
    <w:rsid w:val="004E3CB9"/>
    <w:rsid w:val="00507FBB"/>
    <w:rsid w:val="00544DB1"/>
    <w:rsid w:val="00556D04"/>
    <w:rsid w:val="00561C65"/>
    <w:rsid w:val="00591CA3"/>
    <w:rsid w:val="005E7F2B"/>
    <w:rsid w:val="005F5136"/>
    <w:rsid w:val="0060742C"/>
    <w:rsid w:val="00636D8B"/>
    <w:rsid w:val="006A77DA"/>
    <w:rsid w:val="006C0876"/>
    <w:rsid w:val="0070548F"/>
    <w:rsid w:val="007124F7"/>
    <w:rsid w:val="00782E0C"/>
    <w:rsid w:val="00817673"/>
    <w:rsid w:val="0082359C"/>
    <w:rsid w:val="00823699"/>
    <w:rsid w:val="0083729B"/>
    <w:rsid w:val="00882CA3"/>
    <w:rsid w:val="00884C01"/>
    <w:rsid w:val="008A353E"/>
    <w:rsid w:val="008D4DEB"/>
    <w:rsid w:val="008E73C0"/>
    <w:rsid w:val="008F6825"/>
    <w:rsid w:val="00940E0C"/>
    <w:rsid w:val="00956182"/>
    <w:rsid w:val="00967913"/>
    <w:rsid w:val="00975652"/>
    <w:rsid w:val="009838F3"/>
    <w:rsid w:val="009A0C6E"/>
    <w:rsid w:val="009C0FE5"/>
    <w:rsid w:val="009E1875"/>
    <w:rsid w:val="00A26A74"/>
    <w:rsid w:val="00A848F1"/>
    <w:rsid w:val="00A97535"/>
    <w:rsid w:val="00AA21FC"/>
    <w:rsid w:val="00AB4BDE"/>
    <w:rsid w:val="00AC4E92"/>
    <w:rsid w:val="00AD5604"/>
    <w:rsid w:val="00AE092A"/>
    <w:rsid w:val="00AF7CD4"/>
    <w:rsid w:val="00B636D8"/>
    <w:rsid w:val="00B766AD"/>
    <w:rsid w:val="00BD5B8B"/>
    <w:rsid w:val="00BE4337"/>
    <w:rsid w:val="00BF636A"/>
    <w:rsid w:val="00C23366"/>
    <w:rsid w:val="00C248C9"/>
    <w:rsid w:val="00C27C7F"/>
    <w:rsid w:val="00C552DE"/>
    <w:rsid w:val="00CC7EC5"/>
    <w:rsid w:val="00CD3313"/>
    <w:rsid w:val="00CE50E9"/>
    <w:rsid w:val="00CE5ACB"/>
    <w:rsid w:val="00D00219"/>
    <w:rsid w:val="00D05C03"/>
    <w:rsid w:val="00D13838"/>
    <w:rsid w:val="00D16791"/>
    <w:rsid w:val="00D43CDB"/>
    <w:rsid w:val="00D565EC"/>
    <w:rsid w:val="00D57A84"/>
    <w:rsid w:val="00D770AC"/>
    <w:rsid w:val="00D929FC"/>
    <w:rsid w:val="00DA2F4C"/>
    <w:rsid w:val="00DB00D3"/>
    <w:rsid w:val="00DB29BF"/>
    <w:rsid w:val="00DD655C"/>
    <w:rsid w:val="00E0633D"/>
    <w:rsid w:val="00E22F42"/>
    <w:rsid w:val="00E70907"/>
    <w:rsid w:val="00E9212D"/>
    <w:rsid w:val="00EA4A5E"/>
    <w:rsid w:val="00EB7BB8"/>
    <w:rsid w:val="00ED741A"/>
    <w:rsid w:val="00F150EA"/>
    <w:rsid w:val="00F3560D"/>
    <w:rsid w:val="00F4719C"/>
    <w:rsid w:val="00F94116"/>
    <w:rsid w:val="00F95C83"/>
    <w:rsid w:val="00FA3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6ED8A2"/>
  <w14:defaultImageDpi w14:val="0"/>
  <w15:docId w15:val="{C200010B-DCE5-497A-917B-EA9A4050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00"/>
      <w:outlineLvl w:val="0"/>
    </w:pPr>
    <w:rPr>
      <w:b/>
      <w:bCs/>
      <w:sz w:val="28"/>
      <w:szCs w:val="28"/>
    </w:rPr>
  </w:style>
  <w:style w:type="paragraph" w:styleId="2">
    <w:name w:val="heading 2"/>
    <w:basedOn w:val="a"/>
    <w:next w:val="a"/>
    <w:link w:val="20"/>
    <w:uiPriority w:val="1"/>
    <w:qFormat/>
    <w:pPr>
      <w:spacing w:before="108"/>
      <w:ind w:left="940" w:hanging="361"/>
      <w:outlineLvl w:val="1"/>
    </w:pPr>
    <w:rPr>
      <w:rFonts w:ascii="Times New Roman" w:eastAsiaTheme="minorEastAsia"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paragraph" w:styleId="a3">
    <w:name w:val="Body Text"/>
    <w:basedOn w:val="a"/>
    <w:link w:val="a4"/>
    <w:uiPriority w:val="1"/>
    <w:qFormat/>
    <w:rPr>
      <w:sz w:val="24"/>
      <w:szCs w:val="24"/>
    </w:rPr>
  </w:style>
  <w:style w:type="character" w:customStyle="1" w:styleId="a4">
    <w:name w:val="本文 字元"/>
    <w:basedOn w:val="a0"/>
    <w:link w:val="a3"/>
    <w:uiPriority w:val="1"/>
    <w:semiHidden/>
    <w:locked/>
    <w:rPr>
      <w:rFonts w:ascii="標楷體" w:eastAsia="標楷體" w:hAnsi="Times New Roman" w:cs="標楷體"/>
      <w:kern w:val="0"/>
      <w:sz w:val="22"/>
    </w:rPr>
  </w:style>
  <w:style w:type="paragraph" w:styleId="a5">
    <w:name w:val="List Paragraph"/>
    <w:basedOn w:val="a"/>
    <w:uiPriority w:val="1"/>
    <w:qFormat/>
    <w:pPr>
      <w:spacing w:before="25"/>
      <w:ind w:left="940" w:hanging="361"/>
    </w:pPr>
    <w:rPr>
      <w:sz w:val="24"/>
      <w:szCs w:val="24"/>
    </w:rPr>
  </w:style>
  <w:style w:type="paragraph" w:customStyle="1" w:styleId="TableParagraph">
    <w:name w:val="Table Paragraph"/>
    <w:basedOn w:val="a"/>
    <w:uiPriority w:val="1"/>
    <w:qFormat/>
    <w:pPr>
      <w:spacing w:line="340" w:lineRule="exact"/>
      <w:ind w:left="110"/>
    </w:pPr>
    <w:rPr>
      <w:sz w:val="24"/>
      <w:szCs w:val="24"/>
    </w:rPr>
  </w:style>
  <w:style w:type="table" w:styleId="a6">
    <w:name w:val="Table Grid"/>
    <w:basedOn w:val="a1"/>
    <w:uiPriority w:val="39"/>
    <w:rsid w:val="001A4A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5C03"/>
    <w:pPr>
      <w:tabs>
        <w:tab w:val="center" w:pos="4153"/>
        <w:tab w:val="right" w:pos="8306"/>
      </w:tabs>
      <w:snapToGrid w:val="0"/>
    </w:pPr>
    <w:rPr>
      <w:sz w:val="20"/>
      <w:szCs w:val="20"/>
    </w:rPr>
  </w:style>
  <w:style w:type="character" w:customStyle="1" w:styleId="a8">
    <w:name w:val="頁首 字元"/>
    <w:basedOn w:val="a0"/>
    <w:link w:val="a7"/>
    <w:uiPriority w:val="99"/>
    <w:rsid w:val="00D05C03"/>
    <w:rPr>
      <w:rFonts w:ascii="標楷體" w:eastAsia="標楷體" w:hAnsi="Times New Roman" w:cs="標楷體"/>
      <w:kern w:val="0"/>
      <w:sz w:val="20"/>
      <w:szCs w:val="20"/>
    </w:rPr>
  </w:style>
  <w:style w:type="paragraph" w:styleId="a9">
    <w:name w:val="footer"/>
    <w:basedOn w:val="a"/>
    <w:link w:val="aa"/>
    <w:uiPriority w:val="99"/>
    <w:unhideWhenUsed/>
    <w:rsid w:val="00D05C03"/>
    <w:pPr>
      <w:tabs>
        <w:tab w:val="center" w:pos="4153"/>
        <w:tab w:val="right" w:pos="8306"/>
      </w:tabs>
      <w:snapToGrid w:val="0"/>
    </w:pPr>
    <w:rPr>
      <w:sz w:val="20"/>
      <w:szCs w:val="20"/>
    </w:rPr>
  </w:style>
  <w:style w:type="character" w:customStyle="1" w:styleId="aa">
    <w:name w:val="頁尾 字元"/>
    <w:basedOn w:val="a0"/>
    <w:link w:val="a9"/>
    <w:uiPriority w:val="99"/>
    <w:rsid w:val="00D05C03"/>
    <w:rPr>
      <w:rFonts w:ascii="標楷體" w:eastAsia="標楷體" w:hAnsi="Times New Roman" w:cs="標楷體"/>
      <w:kern w:val="0"/>
      <w:sz w:val="20"/>
      <w:szCs w:val="20"/>
    </w:rPr>
  </w:style>
  <w:style w:type="character" w:styleId="ab">
    <w:name w:val="Hyperlink"/>
    <w:basedOn w:val="a0"/>
    <w:uiPriority w:val="99"/>
    <w:unhideWhenUsed/>
    <w:rsid w:val="00CC7EC5"/>
    <w:rPr>
      <w:color w:val="0563C1" w:themeColor="hyperlink"/>
      <w:u w:val="single"/>
    </w:rPr>
  </w:style>
  <w:style w:type="character" w:styleId="ac">
    <w:name w:val="Unresolved Mention"/>
    <w:basedOn w:val="a0"/>
    <w:uiPriority w:val="99"/>
    <w:semiHidden/>
    <w:unhideWhenUsed/>
    <w:rsid w:val="00CC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9994">
      <w:bodyDiv w:val="1"/>
      <w:marLeft w:val="0"/>
      <w:marRight w:val="0"/>
      <w:marTop w:val="0"/>
      <w:marBottom w:val="0"/>
      <w:divBdr>
        <w:top w:val="none" w:sz="0" w:space="0" w:color="auto"/>
        <w:left w:val="none" w:sz="0" w:space="0" w:color="auto"/>
        <w:bottom w:val="none" w:sz="0" w:space="0" w:color="auto"/>
        <w:right w:val="none" w:sz="0" w:space="0" w:color="auto"/>
      </w:divBdr>
    </w:div>
    <w:div w:id="16010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yperlink" Target="https://www.housing.org.tw/" TargetMode="External"/><Relationship Id="rId3" Type="http://schemas.openxmlformats.org/officeDocument/2006/relationships/settings" Target="settings.xml"/><Relationship Id="rId7" Type="http://schemas.openxmlformats.org/officeDocument/2006/relationships/hyperlink" Target="https://forms.gle/TDUW2kxwSrCQDc8x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dc:creator>
  <cp:keywords/>
  <dc:description/>
  <cp:lastModifiedBy>mcmchen</cp:lastModifiedBy>
  <cp:revision>2</cp:revision>
  <dcterms:created xsi:type="dcterms:W3CDTF">2023-10-24T08:58:00Z</dcterms:created>
  <dcterms:modified xsi:type="dcterms:W3CDTF">2023-10-24T08:58:00Z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